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6D720C" w14:textId="77777777" w:rsidR="009A3542" w:rsidRPr="000726B9" w:rsidRDefault="009A3542" w:rsidP="009A3542">
      <w:pPr>
        <w:pStyle w:val="Heading1"/>
        <w:keepNext w:val="0"/>
        <w:tabs>
          <w:tab w:val="left" w:pos="2268"/>
        </w:tabs>
        <w:spacing w:after="600"/>
        <w:rPr>
          <w:rFonts w:ascii="Times New Roman" w:hAnsi="Times New Roman"/>
          <w:sz w:val="28"/>
          <w:lang w:val="en-GB"/>
        </w:rPr>
      </w:pPr>
      <w:r w:rsidRPr="000726B9">
        <w:rPr>
          <w:rFonts w:ascii="Times New Roman" w:hAnsi="Times New Roman"/>
          <w:i/>
          <w:lang w:val="en-GB"/>
        </w:rPr>
        <w:t xml:space="preserve">ANNEX II </w:t>
      </w:r>
      <w:r>
        <w:rPr>
          <w:rFonts w:ascii="Times New Roman" w:hAnsi="Times New Roman"/>
          <w:i/>
          <w:lang w:val="en-GB"/>
        </w:rPr>
        <w:t>+ III:</w:t>
      </w:r>
      <w:r w:rsidRPr="000726B9">
        <w:rPr>
          <w:rFonts w:ascii="Times New Roman" w:hAnsi="Times New Roman"/>
          <w:i/>
          <w:lang w:val="en-GB"/>
        </w:rPr>
        <w:tab/>
        <w:t xml:space="preserve"> </w:t>
      </w:r>
      <w:r w:rsidRPr="000726B9">
        <w:rPr>
          <w:rFonts w:ascii="Times New Roman" w:hAnsi="Times New Roman"/>
          <w:sz w:val="28"/>
          <w:lang w:val="en-GB"/>
        </w:rPr>
        <w:t>TECHNICAL SPECIFICATIONS</w:t>
      </w:r>
      <w:r>
        <w:rPr>
          <w:rFonts w:ascii="Times New Roman" w:hAnsi="Times New Roman"/>
          <w:sz w:val="28"/>
          <w:lang w:val="en-GB"/>
        </w:rPr>
        <w:t xml:space="preserve"> + TECHNICAL OFFER</w:t>
      </w:r>
    </w:p>
    <w:p w14:paraId="76BD222E" w14:textId="1693623C" w:rsidR="009A3542" w:rsidRPr="002B0798" w:rsidRDefault="009A3542" w:rsidP="009A3542">
      <w:pPr>
        <w:tabs>
          <w:tab w:val="right" w:pos="14459"/>
        </w:tabs>
        <w:jc w:val="both"/>
        <w:outlineLvl w:val="0"/>
        <w:rPr>
          <w:rFonts w:ascii="Times New Roman" w:hAnsi="Times New Roman"/>
          <w:b/>
          <w:lang w:val="en-GB"/>
        </w:rPr>
      </w:pPr>
      <w:r w:rsidRPr="002B0798">
        <w:rPr>
          <w:rFonts w:ascii="Times New Roman" w:hAnsi="Times New Roman"/>
          <w:b/>
          <w:sz w:val="22"/>
          <w:szCs w:val="22"/>
          <w:lang w:val="en-GB"/>
        </w:rPr>
        <w:t xml:space="preserve">Contract title: </w:t>
      </w:r>
      <w:r>
        <w:rPr>
          <w:rFonts w:ascii="Times New Roman" w:hAnsi="Times New Roman"/>
          <w:b/>
          <w:sz w:val="22"/>
          <w:szCs w:val="22"/>
        </w:rPr>
        <w:t>Electronic and electrical appliances</w:t>
      </w:r>
      <w:r w:rsidRPr="00A13118">
        <w:rPr>
          <w:rFonts w:ascii="Times New Roman" w:hAnsi="Times New Roman"/>
          <w:b/>
          <w:sz w:val="22"/>
          <w:szCs w:val="22"/>
        </w:rPr>
        <w:t xml:space="preserve"> for Safe Center</w:t>
      </w:r>
      <w:r>
        <w:rPr>
          <w:rFonts w:ascii="Times New Roman" w:hAnsi="Times New Roman"/>
          <w:b/>
          <w:sz w:val="22"/>
          <w:szCs w:val="22"/>
        </w:rPr>
        <w:t xml:space="preserve"> in Mamurras</w:t>
      </w:r>
      <w:r w:rsidRPr="002B0798">
        <w:rPr>
          <w:rFonts w:ascii="Times New Roman" w:hAnsi="Times New Roman"/>
          <w:b/>
          <w:sz w:val="22"/>
          <w:szCs w:val="22"/>
          <w:lang w:val="en-GB"/>
        </w:rPr>
        <w:tab/>
      </w:r>
      <w:r w:rsidRPr="002B0798">
        <w:rPr>
          <w:rFonts w:ascii="Times New Roman" w:hAnsi="Times New Roman"/>
          <w:b/>
          <w:sz w:val="22"/>
          <w:lang w:val="en-GB"/>
        </w:rPr>
        <w:t>p 1 /…</w:t>
      </w:r>
    </w:p>
    <w:p w14:paraId="50D5273C" w14:textId="77777777" w:rsidR="009A3542" w:rsidRPr="000726B9" w:rsidRDefault="009A3542" w:rsidP="009A3542">
      <w:pPr>
        <w:spacing w:before="0" w:after="0"/>
        <w:ind w:left="567" w:hanging="567"/>
        <w:rPr>
          <w:rFonts w:ascii="Times New Roman" w:hAnsi="Times New Roman"/>
          <w:b/>
          <w:sz w:val="22"/>
          <w:szCs w:val="22"/>
          <w:lang w:val="en-GB"/>
        </w:rPr>
      </w:pPr>
    </w:p>
    <w:p w14:paraId="1C4F11A0" w14:textId="77777777" w:rsidR="009A3542" w:rsidRPr="000726B9" w:rsidRDefault="009A3542" w:rsidP="009A3542">
      <w:pPr>
        <w:spacing w:before="0" w:after="0"/>
        <w:rPr>
          <w:rFonts w:ascii="Times New Roman" w:hAnsi="Times New Roman"/>
          <w:b/>
          <w:sz w:val="22"/>
          <w:szCs w:val="22"/>
          <w:highlight w:val="yellow"/>
          <w:lang w:val="en-GB"/>
        </w:rPr>
      </w:pPr>
    </w:p>
    <w:p w14:paraId="2063DF06" w14:textId="77777777" w:rsidR="009A3542" w:rsidRDefault="009A3542" w:rsidP="009A3542">
      <w:pPr>
        <w:spacing w:before="0" w:after="0"/>
        <w:ind w:left="567" w:hanging="567"/>
        <w:rPr>
          <w:rFonts w:ascii="Times New Roman" w:hAnsi="Times New Roman"/>
          <w:b/>
          <w:sz w:val="22"/>
          <w:szCs w:val="22"/>
          <w:highlight w:val="yellow"/>
          <w:lang w:val="en-GB"/>
        </w:rPr>
      </w:pPr>
    </w:p>
    <w:p w14:paraId="326FAFFD" w14:textId="77777777" w:rsidR="009A3542" w:rsidRPr="00EB4039" w:rsidRDefault="009A3542" w:rsidP="009A3542">
      <w:pPr>
        <w:spacing w:before="0" w:after="0"/>
        <w:ind w:left="567" w:hanging="567"/>
        <w:rPr>
          <w:rFonts w:ascii="Times New Roman" w:hAnsi="Times New Roman"/>
          <w:b/>
          <w:sz w:val="22"/>
          <w:szCs w:val="22"/>
          <w:lang w:val="en-GB"/>
        </w:rPr>
      </w:pPr>
      <w:r w:rsidRPr="00EB4039">
        <w:rPr>
          <w:rFonts w:ascii="Times New Roman" w:hAnsi="Times New Roman"/>
          <w:b/>
          <w:sz w:val="22"/>
          <w:szCs w:val="22"/>
          <w:lang w:val="en-GB"/>
        </w:rPr>
        <w:t>Column</w:t>
      </w:r>
      <w:r>
        <w:rPr>
          <w:rFonts w:ascii="Times New Roman" w:hAnsi="Times New Roman"/>
          <w:b/>
          <w:sz w:val="22"/>
          <w:szCs w:val="22"/>
          <w:lang w:val="en-GB"/>
        </w:rPr>
        <w:t>s</w:t>
      </w:r>
      <w:r w:rsidRPr="00EB4039">
        <w:rPr>
          <w:rFonts w:ascii="Times New Roman" w:hAnsi="Times New Roman"/>
          <w:b/>
          <w:sz w:val="22"/>
          <w:szCs w:val="22"/>
          <w:lang w:val="en-GB"/>
        </w:rPr>
        <w:t xml:space="preserve"> 1-2 should be completed by the </w:t>
      </w:r>
      <w:r>
        <w:rPr>
          <w:rFonts w:ascii="Times New Roman" w:hAnsi="Times New Roman"/>
          <w:b/>
          <w:sz w:val="22"/>
          <w:szCs w:val="22"/>
          <w:lang w:val="en-GB"/>
        </w:rPr>
        <w:t>c</w:t>
      </w:r>
      <w:r w:rsidRPr="00EB4039">
        <w:rPr>
          <w:rFonts w:ascii="Times New Roman" w:hAnsi="Times New Roman"/>
          <w:b/>
          <w:sz w:val="22"/>
          <w:szCs w:val="22"/>
          <w:lang w:val="en-GB"/>
        </w:rPr>
        <w:t xml:space="preserve">ontracting </w:t>
      </w:r>
      <w:r>
        <w:rPr>
          <w:rFonts w:ascii="Times New Roman" w:hAnsi="Times New Roman"/>
          <w:b/>
          <w:sz w:val="22"/>
          <w:szCs w:val="22"/>
          <w:lang w:val="en-GB"/>
        </w:rPr>
        <w:t>a</w:t>
      </w:r>
      <w:r w:rsidRPr="00EB4039">
        <w:rPr>
          <w:rFonts w:ascii="Times New Roman" w:hAnsi="Times New Roman"/>
          <w:b/>
          <w:sz w:val="22"/>
          <w:szCs w:val="22"/>
          <w:lang w:val="en-GB"/>
        </w:rPr>
        <w:t>uthority</w:t>
      </w:r>
    </w:p>
    <w:p w14:paraId="01BF4957" w14:textId="77777777" w:rsidR="009A3542" w:rsidRPr="00EB4039" w:rsidRDefault="009A3542" w:rsidP="009A3542">
      <w:pPr>
        <w:spacing w:before="0" w:after="0"/>
        <w:ind w:left="567" w:hanging="567"/>
        <w:rPr>
          <w:rFonts w:ascii="Times New Roman" w:hAnsi="Times New Roman"/>
          <w:b/>
          <w:sz w:val="22"/>
          <w:szCs w:val="22"/>
          <w:lang w:val="en-GB"/>
        </w:rPr>
      </w:pPr>
      <w:r w:rsidRPr="00EB4039">
        <w:rPr>
          <w:rFonts w:ascii="Times New Roman" w:hAnsi="Times New Roman"/>
          <w:b/>
          <w:sz w:val="22"/>
          <w:szCs w:val="22"/>
          <w:lang w:val="en-GB"/>
        </w:rPr>
        <w:t>Column</w:t>
      </w:r>
      <w:r>
        <w:rPr>
          <w:rFonts w:ascii="Times New Roman" w:hAnsi="Times New Roman"/>
          <w:b/>
          <w:sz w:val="22"/>
          <w:szCs w:val="22"/>
          <w:lang w:val="en-GB"/>
        </w:rPr>
        <w:t>s</w:t>
      </w:r>
      <w:r w:rsidRPr="00EB4039">
        <w:rPr>
          <w:rFonts w:ascii="Times New Roman" w:hAnsi="Times New Roman"/>
          <w:b/>
          <w:sz w:val="22"/>
          <w:szCs w:val="22"/>
          <w:lang w:val="en-GB"/>
        </w:rPr>
        <w:t xml:space="preserve"> 3-4 should be completed by the tenderer</w:t>
      </w:r>
    </w:p>
    <w:p w14:paraId="226D4C93" w14:textId="77777777" w:rsidR="009A3542" w:rsidRPr="000726B9" w:rsidRDefault="009A3542" w:rsidP="009A3542">
      <w:pPr>
        <w:spacing w:before="0"/>
        <w:rPr>
          <w:rFonts w:ascii="Times New Roman" w:hAnsi="Times New Roman"/>
          <w:b/>
          <w:sz w:val="24"/>
          <w:lang w:val="en-GB"/>
        </w:rPr>
      </w:pPr>
      <w:r w:rsidRPr="00EB4039">
        <w:rPr>
          <w:rFonts w:ascii="Times New Roman" w:hAnsi="Times New Roman"/>
          <w:b/>
          <w:sz w:val="22"/>
          <w:szCs w:val="22"/>
          <w:lang w:val="en-GB"/>
        </w:rPr>
        <w:t>Column 5 is reserved for the evaluation committee</w:t>
      </w:r>
      <w:r w:rsidRPr="000726B9">
        <w:rPr>
          <w:rFonts w:ascii="Times New Roman" w:hAnsi="Times New Roman"/>
          <w:b/>
          <w:sz w:val="22"/>
          <w:szCs w:val="22"/>
          <w:lang w:val="en-GB"/>
        </w:rPr>
        <w:t xml:space="preserve"> </w:t>
      </w:r>
    </w:p>
    <w:p w14:paraId="561F5F32" w14:textId="77777777" w:rsidR="009A3542" w:rsidRPr="00207A66" w:rsidRDefault="009A3542" w:rsidP="009A3542">
      <w:pPr>
        <w:ind w:left="567" w:hanging="567"/>
        <w:rPr>
          <w:rFonts w:ascii="Times New Roman" w:hAnsi="Times New Roman"/>
          <w:sz w:val="22"/>
          <w:szCs w:val="22"/>
          <w:lang w:val="en-GB"/>
        </w:rPr>
      </w:pPr>
      <w:r w:rsidRPr="00207A66">
        <w:rPr>
          <w:rFonts w:ascii="Times New Roman" w:hAnsi="Times New Roman"/>
          <w:sz w:val="22"/>
          <w:szCs w:val="22"/>
          <w:lang w:val="en-GB"/>
        </w:rPr>
        <w:t xml:space="preserve">Annex III - the </w:t>
      </w:r>
      <w:r>
        <w:rPr>
          <w:rFonts w:ascii="Times New Roman" w:hAnsi="Times New Roman"/>
          <w:sz w:val="22"/>
          <w:szCs w:val="22"/>
          <w:lang w:val="en-GB"/>
        </w:rPr>
        <w:t>c</w:t>
      </w:r>
      <w:r w:rsidRPr="00207A66">
        <w:rPr>
          <w:rFonts w:ascii="Times New Roman" w:hAnsi="Times New Roman"/>
          <w:sz w:val="22"/>
          <w:szCs w:val="22"/>
          <w:lang w:val="en-GB"/>
        </w:rPr>
        <w:t>ontractor's technical offer</w:t>
      </w:r>
    </w:p>
    <w:p w14:paraId="0C93F010" w14:textId="77777777" w:rsidR="009A3542" w:rsidRPr="00207A66" w:rsidRDefault="009A3542" w:rsidP="009A3542">
      <w:pPr>
        <w:ind w:left="567" w:hanging="567"/>
        <w:rPr>
          <w:rFonts w:ascii="Times New Roman" w:hAnsi="Times New Roman"/>
          <w:sz w:val="22"/>
          <w:szCs w:val="22"/>
          <w:lang w:val="en-GB"/>
        </w:rPr>
      </w:pPr>
      <w:r w:rsidRPr="00207A66">
        <w:rPr>
          <w:rFonts w:ascii="Times New Roman" w:hAnsi="Times New Roman"/>
          <w:sz w:val="22"/>
          <w:szCs w:val="22"/>
          <w:lang w:val="en-GB"/>
        </w:rPr>
        <w:t xml:space="preserve">The tenderers are requested to complete the template on the next pages: </w:t>
      </w:r>
    </w:p>
    <w:p w14:paraId="226D42B2" w14:textId="77777777" w:rsidR="009A3542" w:rsidRPr="00207A66" w:rsidRDefault="009A3542" w:rsidP="009A3542">
      <w:pPr>
        <w:numPr>
          <w:ilvl w:val="0"/>
          <w:numId w:val="1"/>
        </w:numPr>
        <w:spacing w:before="0" w:after="0"/>
        <w:jc w:val="both"/>
        <w:rPr>
          <w:rFonts w:ascii="Times New Roman" w:hAnsi="Times New Roman"/>
          <w:sz w:val="22"/>
          <w:szCs w:val="22"/>
          <w:lang w:val="en-GB"/>
        </w:rPr>
      </w:pPr>
      <w:r>
        <w:rPr>
          <w:rFonts w:ascii="Times New Roman" w:hAnsi="Times New Roman"/>
          <w:sz w:val="22"/>
          <w:szCs w:val="22"/>
          <w:lang w:val="en-GB"/>
        </w:rPr>
        <w:t>C</w:t>
      </w:r>
      <w:r w:rsidRPr="00207A66">
        <w:rPr>
          <w:rFonts w:ascii="Times New Roman" w:hAnsi="Times New Roman"/>
          <w:sz w:val="22"/>
          <w:szCs w:val="22"/>
          <w:lang w:val="en-GB"/>
        </w:rPr>
        <w:t xml:space="preserve">olumn </w:t>
      </w:r>
      <w:r>
        <w:rPr>
          <w:rFonts w:ascii="Times New Roman" w:hAnsi="Times New Roman"/>
          <w:sz w:val="22"/>
          <w:szCs w:val="22"/>
          <w:lang w:val="en-GB"/>
        </w:rPr>
        <w:t xml:space="preserve">2 is completed by the contracting authority </w:t>
      </w:r>
      <w:r w:rsidRPr="00207A66">
        <w:rPr>
          <w:rFonts w:ascii="Times New Roman" w:hAnsi="Times New Roman"/>
          <w:sz w:val="22"/>
          <w:szCs w:val="22"/>
          <w:lang w:val="en-GB"/>
        </w:rPr>
        <w:t>shows the required specifications</w:t>
      </w:r>
      <w:r>
        <w:rPr>
          <w:rFonts w:ascii="Times New Roman" w:hAnsi="Times New Roman"/>
          <w:sz w:val="22"/>
          <w:szCs w:val="22"/>
          <w:lang w:val="en-GB"/>
        </w:rPr>
        <w:t xml:space="preserve"> (not to be modified by the tenderer)</w:t>
      </w:r>
      <w:r w:rsidRPr="00207A66">
        <w:rPr>
          <w:rFonts w:ascii="Times New Roman" w:hAnsi="Times New Roman"/>
          <w:sz w:val="22"/>
          <w:szCs w:val="22"/>
          <w:lang w:val="en-GB"/>
        </w:rPr>
        <w:t xml:space="preserve">, </w:t>
      </w:r>
    </w:p>
    <w:p w14:paraId="54A478EF" w14:textId="77777777" w:rsidR="009A3542" w:rsidRPr="00207A66" w:rsidRDefault="009A3542" w:rsidP="009A3542">
      <w:pPr>
        <w:numPr>
          <w:ilvl w:val="0"/>
          <w:numId w:val="1"/>
        </w:numPr>
        <w:spacing w:before="0" w:after="0"/>
        <w:jc w:val="both"/>
        <w:rPr>
          <w:rFonts w:ascii="Times New Roman" w:hAnsi="Times New Roman"/>
          <w:sz w:val="22"/>
          <w:szCs w:val="22"/>
          <w:lang w:val="en-GB"/>
        </w:rPr>
      </w:pPr>
      <w:r>
        <w:rPr>
          <w:rFonts w:ascii="Times New Roman" w:hAnsi="Times New Roman"/>
          <w:sz w:val="22"/>
          <w:szCs w:val="22"/>
          <w:lang w:val="en-GB"/>
        </w:rPr>
        <w:t>Column 3</w:t>
      </w:r>
      <w:r w:rsidRPr="00207A66">
        <w:rPr>
          <w:rFonts w:ascii="Times New Roman" w:hAnsi="Times New Roman"/>
          <w:sz w:val="22"/>
          <w:szCs w:val="22"/>
          <w:lang w:val="en-GB"/>
        </w:rPr>
        <w:t xml:space="preserve"> is to be filled in by the tenderer and must detail what is offered (for example the words </w:t>
      </w:r>
      <w:r>
        <w:rPr>
          <w:rFonts w:ascii="Times New Roman" w:hAnsi="Times New Roman"/>
          <w:sz w:val="22"/>
          <w:szCs w:val="22"/>
          <w:lang w:val="en-GB"/>
        </w:rPr>
        <w:t>‘</w:t>
      </w:r>
      <w:r w:rsidRPr="00207A66">
        <w:rPr>
          <w:rFonts w:ascii="Times New Roman" w:hAnsi="Times New Roman"/>
          <w:sz w:val="22"/>
          <w:szCs w:val="22"/>
          <w:lang w:val="en-GB"/>
        </w:rPr>
        <w:t>compliant</w:t>
      </w:r>
      <w:r>
        <w:rPr>
          <w:rFonts w:ascii="Times New Roman" w:hAnsi="Times New Roman"/>
          <w:sz w:val="22"/>
          <w:szCs w:val="22"/>
          <w:lang w:val="en-GB"/>
        </w:rPr>
        <w:t>’</w:t>
      </w:r>
      <w:r w:rsidRPr="00207A66">
        <w:rPr>
          <w:rFonts w:ascii="Times New Roman" w:hAnsi="Times New Roman"/>
          <w:sz w:val="22"/>
          <w:szCs w:val="22"/>
          <w:lang w:val="en-GB"/>
        </w:rPr>
        <w:t xml:space="preserve"> or </w:t>
      </w:r>
      <w:r>
        <w:rPr>
          <w:rFonts w:ascii="Times New Roman" w:hAnsi="Times New Roman"/>
          <w:sz w:val="22"/>
          <w:szCs w:val="22"/>
          <w:lang w:val="en-GB"/>
        </w:rPr>
        <w:t>‘</w:t>
      </w:r>
      <w:r w:rsidRPr="00207A66">
        <w:rPr>
          <w:rFonts w:ascii="Times New Roman" w:hAnsi="Times New Roman"/>
          <w:sz w:val="22"/>
          <w:szCs w:val="22"/>
          <w:lang w:val="en-GB"/>
        </w:rPr>
        <w:t>yes</w:t>
      </w:r>
      <w:r>
        <w:rPr>
          <w:rFonts w:ascii="Times New Roman" w:hAnsi="Times New Roman"/>
          <w:sz w:val="22"/>
          <w:szCs w:val="22"/>
          <w:lang w:val="en-GB"/>
        </w:rPr>
        <w:t>’</w:t>
      </w:r>
      <w:r w:rsidRPr="00207A66">
        <w:rPr>
          <w:rFonts w:ascii="Times New Roman" w:hAnsi="Times New Roman"/>
          <w:sz w:val="22"/>
          <w:szCs w:val="22"/>
          <w:lang w:val="en-GB"/>
        </w:rPr>
        <w:t xml:space="preserve"> are not sufficient)</w:t>
      </w:r>
      <w:r>
        <w:rPr>
          <w:rFonts w:ascii="Times New Roman" w:hAnsi="Times New Roman"/>
          <w:sz w:val="22"/>
          <w:szCs w:val="22"/>
          <w:lang w:val="en-GB"/>
        </w:rPr>
        <w:t xml:space="preserve"> </w:t>
      </w:r>
      <w:r w:rsidRPr="00207A66">
        <w:rPr>
          <w:rFonts w:ascii="Times New Roman" w:hAnsi="Times New Roman"/>
          <w:sz w:val="22"/>
          <w:szCs w:val="22"/>
          <w:lang w:val="en-GB"/>
        </w:rPr>
        <w:t xml:space="preserve"> </w:t>
      </w:r>
    </w:p>
    <w:p w14:paraId="44C05399" w14:textId="77777777" w:rsidR="009A3542" w:rsidRPr="00153236" w:rsidRDefault="009A3542" w:rsidP="009A3542">
      <w:pPr>
        <w:numPr>
          <w:ilvl w:val="0"/>
          <w:numId w:val="1"/>
        </w:numPr>
        <w:spacing w:before="0" w:after="0"/>
        <w:jc w:val="both"/>
        <w:rPr>
          <w:rFonts w:ascii="Times New Roman" w:hAnsi="Times New Roman"/>
          <w:sz w:val="22"/>
          <w:szCs w:val="22"/>
          <w:lang w:val="en-GB"/>
        </w:rPr>
      </w:pPr>
      <w:r>
        <w:rPr>
          <w:rFonts w:ascii="Times New Roman" w:hAnsi="Times New Roman"/>
          <w:sz w:val="22"/>
          <w:szCs w:val="22"/>
          <w:lang w:val="en-GB"/>
        </w:rPr>
        <w:t>Column 4</w:t>
      </w:r>
      <w:r w:rsidRPr="00207A66">
        <w:rPr>
          <w:rFonts w:ascii="Times New Roman" w:hAnsi="Times New Roman"/>
          <w:sz w:val="22"/>
          <w:szCs w:val="22"/>
          <w:lang w:val="en-GB"/>
        </w:rPr>
        <w:t xml:space="preserve"> allows the tenderer to make </w:t>
      </w:r>
      <w:r w:rsidRPr="00153236">
        <w:rPr>
          <w:rFonts w:ascii="Times New Roman" w:hAnsi="Times New Roman"/>
          <w:sz w:val="22"/>
          <w:szCs w:val="22"/>
          <w:lang w:val="en-GB"/>
        </w:rPr>
        <w:t>comments on</w:t>
      </w:r>
      <w:r>
        <w:rPr>
          <w:rFonts w:ascii="Times New Roman" w:hAnsi="Times New Roman"/>
          <w:sz w:val="22"/>
          <w:szCs w:val="22"/>
          <w:lang w:val="en-GB"/>
        </w:rPr>
        <w:t xml:space="preserve"> </w:t>
      </w:r>
      <w:r w:rsidRPr="00153236">
        <w:rPr>
          <w:rFonts w:ascii="Times New Roman" w:hAnsi="Times New Roman"/>
          <w:sz w:val="22"/>
          <w:szCs w:val="22"/>
          <w:lang w:val="en-GB"/>
        </w:rPr>
        <w:t>its proposed supply and to make eventual references to the documentation</w:t>
      </w:r>
    </w:p>
    <w:p w14:paraId="2153E834" w14:textId="77777777" w:rsidR="009A3542" w:rsidRPr="00207A66" w:rsidRDefault="009A3542" w:rsidP="009A3542">
      <w:pPr>
        <w:jc w:val="both"/>
        <w:rPr>
          <w:rFonts w:ascii="Times New Roman" w:hAnsi="Times New Roman"/>
          <w:sz w:val="22"/>
          <w:szCs w:val="22"/>
          <w:lang w:val="en-GB"/>
        </w:rPr>
      </w:pPr>
      <w:r w:rsidRPr="00207A66">
        <w:rPr>
          <w:rFonts w:ascii="Times New Roman" w:hAnsi="Times New Roman"/>
          <w:sz w:val="22"/>
          <w:szCs w:val="22"/>
          <w:lang w:val="en-GB"/>
        </w:rPr>
        <w:t>The eventual documentation supplied should clearly indicate (highlight, mark) the models offered and the options included, if any, so that the evaluators can see the exact configuration. Offers that do not permit to identify precisely the models and the specifications may be rejected by the evaluation committee.</w:t>
      </w:r>
    </w:p>
    <w:p w14:paraId="2AFFE1A4" w14:textId="77777777" w:rsidR="009A3542" w:rsidRDefault="009A3542" w:rsidP="009A3542">
      <w:pPr>
        <w:ind w:left="567" w:hanging="567"/>
        <w:jc w:val="both"/>
        <w:rPr>
          <w:rFonts w:ascii="Times New Roman" w:hAnsi="Times New Roman"/>
          <w:sz w:val="22"/>
          <w:szCs w:val="22"/>
          <w:lang w:val="en-GB"/>
        </w:rPr>
      </w:pPr>
      <w:r w:rsidRPr="00207A66">
        <w:rPr>
          <w:rFonts w:ascii="Times New Roman" w:hAnsi="Times New Roman"/>
          <w:sz w:val="22"/>
          <w:szCs w:val="22"/>
          <w:lang w:val="en-GB"/>
        </w:rPr>
        <w:t>The offer must be clear enough to allow the evaluators to make an easy comparison between the requested specifications and the offered</w:t>
      </w:r>
      <w:r w:rsidRPr="00405366">
        <w:rPr>
          <w:rFonts w:ascii="Times New Roman" w:hAnsi="Times New Roman"/>
          <w:b/>
          <w:sz w:val="22"/>
          <w:szCs w:val="22"/>
          <w:lang w:val="en-GB"/>
        </w:rPr>
        <w:t xml:space="preserve"> </w:t>
      </w:r>
      <w:r w:rsidRPr="00207A66">
        <w:rPr>
          <w:rFonts w:ascii="Times New Roman" w:hAnsi="Times New Roman"/>
          <w:sz w:val="22"/>
          <w:szCs w:val="22"/>
          <w:lang w:val="en-GB"/>
        </w:rPr>
        <w:t>specifications.</w:t>
      </w:r>
    </w:p>
    <w:p w14:paraId="358026BF" w14:textId="77777777" w:rsidR="009A3542" w:rsidRPr="00405366" w:rsidRDefault="009A3542" w:rsidP="009A3542">
      <w:pPr>
        <w:ind w:left="567" w:hanging="567"/>
        <w:jc w:val="both"/>
        <w:rPr>
          <w:rFonts w:ascii="Times New Roman" w:hAnsi="Times New Roman"/>
          <w:b/>
          <w:sz w:val="22"/>
          <w:szCs w:val="22"/>
          <w:lang w:val="en-GB"/>
        </w:rPr>
      </w:pPr>
      <w:r>
        <w:rPr>
          <w:rFonts w:ascii="Times New Roman" w:hAnsi="Times New Roman"/>
          <w:sz w:val="22"/>
          <w:szCs w:val="22"/>
          <w:lang w:val="en-GB"/>
        </w:rPr>
        <w:br w:type="page"/>
      </w:r>
    </w:p>
    <w:tbl>
      <w:tblPr>
        <w:tblpPr w:leftFromText="180" w:rightFromText="180" w:horzAnchor="margin" w:tblpY="7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9"/>
        <w:gridCol w:w="5541"/>
        <w:gridCol w:w="2022"/>
        <w:gridCol w:w="2017"/>
        <w:gridCol w:w="2494"/>
      </w:tblGrid>
      <w:tr w:rsidR="009A3542" w:rsidRPr="00034B1D" w14:paraId="157D6546" w14:textId="77777777" w:rsidTr="009A3542">
        <w:trPr>
          <w:cantSplit/>
          <w:trHeight w:val="879"/>
          <w:tblHeader/>
        </w:trPr>
        <w:tc>
          <w:tcPr>
            <w:tcW w:w="0" w:type="auto"/>
            <w:shd w:val="pct5" w:color="auto" w:fill="FFFFFF"/>
          </w:tcPr>
          <w:p w14:paraId="105B42E2" w14:textId="77777777" w:rsidR="009A3542" w:rsidRDefault="009A3542" w:rsidP="00E45EA8">
            <w:pPr>
              <w:jc w:val="center"/>
              <w:rPr>
                <w:rFonts w:ascii="Times New Roman" w:hAnsi="Times New Roman"/>
                <w:b/>
                <w:sz w:val="22"/>
                <w:szCs w:val="22"/>
              </w:rPr>
            </w:pPr>
            <w:r>
              <w:rPr>
                <w:rFonts w:ascii="Times New Roman" w:hAnsi="Times New Roman"/>
                <w:b/>
                <w:sz w:val="22"/>
                <w:szCs w:val="22"/>
              </w:rPr>
              <w:lastRenderedPageBreak/>
              <w:t>1.</w:t>
            </w:r>
          </w:p>
          <w:p w14:paraId="1821953F" w14:textId="77777777" w:rsidR="009A3542" w:rsidRPr="00034B1D" w:rsidRDefault="009A3542" w:rsidP="00E45EA8">
            <w:pPr>
              <w:jc w:val="center"/>
              <w:rPr>
                <w:rFonts w:ascii="Times New Roman" w:hAnsi="Times New Roman"/>
                <w:b/>
                <w:sz w:val="22"/>
                <w:szCs w:val="22"/>
                <w:highlight w:val="green"/>
              </w:rPr>
            </w:pPr>
            <w:r w:rsidRPr="00034B1D">
              <w:rPr>
                <w:rFonts w:ascii="Times New Roman" w:hAnsi="Times New Roman"/>
                <w:b/>
                <w:sz w:val="22"/>
                <w:szCs w:val="22"/>
              </w:rPr>
              <w:t xml:space="preserve">Item </w:t>
            </w:r>
            <w:r w:rsidRPr="00684176">
              <w:rPr>
                <w:rFonts w:ascii="Times New Roman" w:hAnsi="Times New Roman"/>
                <w:b/>
                <w:sz w:val="22"/>
                <w:szCs w:val="22"/>
                <w:lang w:val="en-GB"/>
              </w:rPr>
              <w:t>number</w:t>
            </w:r>
          </w:p>
        </w:tc>
        <w:tc>
          <w:tcPr>
            <w:tcW w:w="0" w:type="auto"/>
            <w:shd w:val="pct5" w:color="auto" w:fill="FFFFFF"/>
          </w:tcPr>
          <w:p w14:paraId="5B674DC1" w14:textId="77777777" w:rsidR="009A3542" w:rsidRDefault="009A3542" w:rsidP="00E45EA8">
            <w:pPr>
              <w:jc w:val="center"/>
              <w:rPr>
                <w:rFonts w:ascii="Times New Roman" w:hAnsi="Times New Roman"/>
                <w:b/>
                <w:sz w:val="22"/>
                <w:szCs w:val="22"/>
              </w:rPr>
            </w:pPr>
            <w:r>
              <w:rPr>
                <w:rFonts w:ascii="Times New Roman" w:hAnsi="Times New Roman"/>
                <w:b/>
                <w:sz w:val="22"/>
                <w:szCs w:val="22"/>
              </w:rPr>
              <w:t>2.</w:t>
            </w:r>
          </w:p>
          <w:p w14:paraId="251EC3F9" w14:textId="77777777" w:rsidR="009A3542" w:rsidRPr="00034B1D" w:rsidRDefault="009A3542" w:rsidP="00E45EA8">
            <w:pPr>
              <w:jc w:val="center"/>
              <w:rPr>
                <w:rFonts w:ascii="Times New Roman" w:hAnsi="Times New Roman"/>
                <w:b/>
                <w:sz w:val="22"/>
                <w:szCs w:val="22"/>
              </w:rPr>
            </w:pPr>
            <w:r w:rsidRPr="00684176">
              <w:rPr>
                <w:rFonts w:ascii="Times New Roman" w:hAnsi="Times New Roman"/>
                <w:b/>
                <w:sz w:val="22"/>
                <w:szCs w:val="22"/>
                <w:lang w:val="en-GB"/>
              </w:rPr>
              <w:t>Specifications</w:t>
            </w:r>
            <w:r w:rsidRPr="00034B1D">
              <w:rPr>
                <w:rFonts w:ascii="Times New Roman" w:hAnsi="Times New Roman"/>
                <w:b/>
                <w:sz w:val="22"/>
                <w:szCs w:val="22"/>
              </w:rPr>
              <w:t xml:space="preserve"> </w:t>
            </w:r>
            <w:r>
              <w:rPr>
                <w:rFonts w:ascii="Times New Roman" w:hAnsi="Times New Roman"/>
                <w:b/>
                <w:sz w:val="22"/>
                <w:szCs w:val="22"/>
                <w:lang w:val="en-GB"/>
              </w:rPr>
              <w:t>r</w:t>
            </w:r>
            <w:r w:rsidRPr="00684176">
              <w:rPr>
                <w:rFonts w:ascii="Times New Roman" w:hAnsi="Times New Roman"/>
                <w:b/>
                <w:sz w:val="22"/>
                <w:szCs w:val="22"/>
                <w:lang w:val="en-GB"/>
              </w:rPr>
              <w:t>equired</w:t>
            </w:r>
          </w:p>
        </w:tc>
        <w:tc>
          <w:tcPr>
            <w:tcW w:w="0" w:type="auto"/>
            <w:shd w:val="pct5" w:color="auto" w:fill="FFFFFF"/>
          </w:tcPr>
          <w:p w14:paraId="2850FFA6" w14:textId="77777777" w:rsidR="009A3542" w:rsidRDefault="009A3542" w:rsidP="00E45EA8">
            <w:pPr>
              <w:tabs>
                <w:tab w:val="left" w:pos="729"/>
              </w:tabs>
              <w:jc w:val="center"/>
              <w:rPr>
                <w:rFonts w:ascii="Times New Roman" w:hAnsi="Times New Roman"/>
                <w:b/>
                <w:sz w:val="22"/>
                <w:szCs w:val="22"/>
              </w:rPr>
            </w:pPr>
            <w:r>
              <w:rPr>
                <w:rFonts w:ascii="Times New Roman" w:hAnsi="Times New Roman"/>
                <w:b/>
                <w:sz w:val="22"/>
                <w:szCs w:val="22"/>
              </w:rPr>
              <w:t>3.</w:t>
            </w:r>
          </w:p>
          <w:p w14:paraId="466C5520" w14:textId="77777777" w:rsidR="009A3542" w:rsidRPr="00034B1D" w:rsidRDefault="009A3542" w:rsidP="00E45EA8">
            <w:pPr>
              <w:tabs>
                <w:tab w:val="left" w:pos="729"/>
              </w:tabs>
              <w:jc w:val="center"/>
              <w:rPr>
                <w:rFonts w:ascii="Times New Roman" w:hAnsi="Times New Roman"/>
                <w:b/>
                <w:sz w:val="22"/>
                <w:szCs w:val="22"/>
              </w:rPr>
            </w:pPr>
            <w:r w:rsidRPr="00684176">
              <w:rPr>
                <w:rFonts w:ascii="Times New Roman" w:hAnsi="Times New Roman"/>
                <w:b/>
                <w:sz w:val="22"/>
                <w:szCs w:val="22"/>
                <w:lang w:val="en-GB"/>
              </w:rPr>
              <w:t>Specifications</w:t>
            </w:r>
            <w:r>
              <w:rPr>
                <w:rFonts w:ascii="Times New Roman" w:hAnsi="Times New Roman"/>
                <w:b/>
                <w:sz w:val="22"/>
                <w:szCs w:val="22"/>
              </w:rPr>
              <w:t xml:space="preserve"> </w:t>
            </w:r>
            <w:r w:rsidRPr="00684176">
              <w:rPr>
                <w:rFonts w:ascii="Times New Roman" w:hAnsi="Times New Roman"/>
                <w:b/>
                <w:sz w:val="22"/>
                <w:szCs w:val="22"/>
                <w:lang w:val="en-GB"/>
              </w:rPr>
              <w:t>offered</w:t>
            </w:r>
          </w:p>
        </w:tc>
        <w:tc>
          <w:tcPr>
            <w:tcW w:w="0" w:type="auto"/>
            <w:shd w:val="pct5" w:color="auto" w:fill="FFFFFF"/>
          </w:tcPr>
          <w:p w14:paraId="450A93F3" w14:textId="77777777" w:rsidR="009A3542" w:rsidRDefault="009A3542" w:rsidP="00E45EA8">
            <w:pPr>
              <w:tabs>
                <w:tab w:val="left" w:pos="729"/>
              </w:tabs>
              <w:jc w:val="center"/>
              <w:rPr>
                <w:rFonts w:ascii="Times New Roman" w:hAnsi="Times New Roman"/>
                <w:b/>
                <w:sz w:val="22"/>
                <w:szCs w:val="22"/>
                <w:lang w:val="en-GB"/>
              </w:rPr>
            </w:pPr>
            <w:r>
              <w:rPr>
                <w:rFonts w:ascii="Times New Roman" w:hAnsi="Times New Roman"/>
                <w:b/>
                <w:sz w:val="22"/>
                <w:szCs w:val="22"/>
                <w:lang w:val="en-GB"/>
              </w:rPr>
              <w:t>4</w:t>
            </w:r>
            <w:r w:rsidRPr="000F3878">
              <w:rPr>
                <w:rFonts w:ascii="Times New Roman" w:hAnsi="Times New Roman"/>
                <w:b/>
                <w:sz w:val="22"/>
                <w:szCs w:val="22"/>
                <w:lang w:val="en-GB"/>
              </w:rPr>
              <w:t>.</w:t>
            </w:r>
            <w:r w:rsidRPr="00034B1D">
              <w:rPr>
                <w:rFonts w:ascii="Times New Roman" w:hAnsi="Times New Roman"/>
                <w:b/>
                <w:sz w:val="22"/>
                <w:szCs w:val="22"/>
                <w:lang w:val="en-GB"/>
              </w:rPr>
              <w:t xml:space="preserve"> </w:t>
            </w:r>
          </w:p>
          <w:p w14:paraId="41DABDA0" w14:textId="77777777" w:rsidR="009A3542" w:rsidRPr="00034B1D" w:rsidRDefault="009A3542" w:rsidP="00E45EA8">
            <w:pPr>
              <w:tabs>
                <w:tab w:val="left" w:pos="729"/>
              </w:tabs>
              <w:jc w:val="center"/>
              <w:rPr>
                <w:rFonts w:ascii="Times New Roman" w:hAnsi="Times New Roman"/>
                <w:b/>
                <w:sz w:val="22"/>
                <w:szCs w:val="22"/>
                <w:lang w:val="en-GB"/>
              </w:rPr>
            </w:pPr>
            <w:r w:rsidRPr="00034B1D">
              <w:rPr>
                <w:rFonts w:ascii="Times New Roman" w:hAnsi="Times New Roman"/>
                <w:b/>
                <w:sz w:val="22"/>
                <w:szCs w:val="22"/>
                <w:lang w:val="en-GB"/>
              </w:rPr>
              <w:t xml:space="preserve">Notes, remarks, </w:t>
            </w:r>
            <w:r>
              <w:rPr>
                <w:rFonts w:ascii="Times New Roman" w:hAnsi="Times New Roman"/>
                <w:b/>
                <w:sz w:val="22"/>
                <w:szCs w:val="22"/>
                <w:lang w:val="en-GB"/>
              </w:rPr>
              <w:br/>
              <w:t>r</w:t>
            </w:r>
            <w:r w:rsidRPr="00034B1D">
              <w:rPr>
                <w:rFonts w:ascii="Times New Roman" w:hAnsi="Times New Roman"/>
                <w:b/>
                <w:sz w:val="22"/>
                <w:szCs w:val="22"/>
                <w:lang w:val="en-GB"/>
              </w:rPr>
              <w:t>ef to documentation</w:t>
            </w:r>
          </w:p>
        </w:tc>
        <w:tc>
          <w:tcPr>
            <w:tcW w:w="0" w:type="auto"/>
            <w:shd w:val="pct5" w:color="auto" w:fill="FFFFFF"/>
          </w:tcPr>
          <w:p w14:paraId="7FA96FA0" w14:textId="77777777" w:rsidR="009A3542" w:rsidRDefault="009A3542" w:rsidP="00E45EA8">
            <w:pPr>
              <w:tabs>
                <w:tab w:val="left" w:pos="729"/>
              </w:tabs>
              <w:jc w:val="center"/>
              <w:rPr>
                <w:rFonts w:ascii="Times New Roman" w:hAnsi="Times New Roman"/>
                <w:b/>
                <w:sz w:val="22"/>
                <w:szCs w:val="22"/>
                <w:lang w:val="en-GB"/>
              </w:rPr>
            </w:pPr>
            <w:r>
              <w:rPr>
                <w:rFonts w:ascii="Times New Roman" w:hAnsi="Times New Roman"/>
                <w:b/>
                <w:sz w:val="22"/>
                <w:szCs w:val="22"/>
                <w:lang w:val="en-GB"/>
              </w:rPr>
              <w:t>5.</w:t>
            </w:r>
          </w:p>
          <w:p w14:paraId="222C386D" w14:textId="77777777" w:rsidR="009A3542" w:rsidRPr="00034B1D" w:rsidRDefault="009A3542" w:rsidP="00E45EA8">
            <w:pPr>
              <w:tabs>
                <w:tab w:val="left" w:pos="729"/>
              </w:tabs>
              <w:jc w:val="center"/>
              <w:rPr>
                <w:rFonts w:ascii="Times New Roman" w:hAnsi="Times New Roman"/>
                <w:b/>
                <w:sz w:val="22"/>
                <w:szCs w:val="22"/>
                <w:lang w:val="en-GB"/>
              </w:rPr>
            </w:pPr>
            <w:r w:rsidRPr="00034B1D">
              <w:rPr>
                <w:rFonts w:ascii="Times New Roman" w:hAnsi="Times New Roman"/>
                <w:b/>
                <w:sz w:val="22"/>
                <w:szCs w:val="22"/>
                <w:lang w:val="en-GB"/>
              </w:rPr>
              <w:t xml:space="preserve">Evaluation </w:t>
            </w:r>
            <w:r>
              <w:rPr>
                <w:rFonts w:ascii="Times New Roman" w:hAnsi="Times New Roman"/>
                <w:b/>
                <w:sz w:val="22"/>
                <w:szCs w:val="22"/>
                <w:lang w:val="en-GB"/>
              </w:rPr>
              <w:t>c</w:t>
            </w:r>
            <w:r w:rsidRPr="00034B1D">
              <w:rPr>
                <w:rFonts w:ascii="Times New Roman" w:hAnsi="Times New Roman"/>
                <w:b/>
                <w:sz w:val="22"/>
                <w:szCs w:val="22"/>
                <w:lang w:val="en-GB"/>
              </w:rPr>
              <w:t xml:space="preserve">ommittee’s notes </w:t>
            </w:r>
          </w:p>
        </w:tc>
      </w:tr>
      <w:tr w:rsidR="009A3542" w:rsidRPr="00034B1D" w14:paraId="4E1BD4BC" w14:textId="77777777" w:rsidTr="009A3542">
        <w:trPr>
          <w:cantSplit/>
        </w:trPr>
        <w:tc>
          <w:tcPr>
            <w:tcW w:w="0" w:type="auto"/>
          </w:tcPr>
          <w:p w14:paraId="06A2E056" w14:textId="77777777" w:rsidR="009A3542" w:rsidRPr="00034B1D" w:rsidRDefault="009A3542" w:rsidP="009A3542">
            <w:pPr>
              <w:jc w:val="center"/>
              <w:rPr>
                <w:rFonts w:ascii="Times New Roman" w:hAnsi="Times New Roman"/>
                <w:b/>
                <w:highlight w:val="green"/>
                <w:lang w:val="en-GB"/>
              </w:rPr>
            </w:pPr>
            <w:r w:rsidRPr="00034B1D">
              <w:rPr>
                <w:rFonts w:ascii="Times New Roman" w:hAnsi="Times New Roman"/>
                <w:b/>
                <w:lang w:val="en-GB"/>
              </w:rPr>
              <w:t>1</w:t>
            </w:r>
          </w:p>
        </w:tc>
        <w:tc>
          <w:tcPr>
            <w:tcW w:w="0" w:type="auto"/>
            <w:vAlign w:val="center"/>
          </w:tcPr>
          <w:p w14:paraId="54D18453" w14:textId="4326DF01" w:rsidR="009A3542" w:rsidRPr="00DC22FF" w:rsidRDefault="009A3542" w:rsidP="009A3542">
            <w:pPr>
              <w:spacing w:before="0" w:after="0"/>
              <w:rPr>
                <w:rFonts w:ascii="Times New Roman" w:hAnsi="Times New Roman"/>
                <w:b/>
                <w:lang w:val="en-GB"/>
              </w:rPr>
            </w:pPr>
            <w:r>
              <w:rPr>
                <w:rFonts w:ascii="Times New Roman" w:hAnsi="Times New Roman"/>
                <w:bCs/>
                <w:sz w:val="22"/>
                <w:lang w:val="en-GB"/>
              </w:rPr>
              <w:t>Air Condition, A+/A+++, 18000 BTU, Inverter, R32</w:t>
            </w:r>
          </w:p>
        </w:tc>
        <w:tc>
          <w:tcPr>
            <w:tcW w:w="0" w:type="auto"/>
            <w:vAlign w:val="center"/>
          </w:tcPr>
          <w:p w14:paraId="04CE50E1" w14:textId="77777777" w:rsidR="009A3542" w:rsidRPr="00034B1D" w:rsidRDefault="009A3542" w:rsidP="009A3542">
            <w:pPr>
              <w:rPr>
                <w:rFonts w:ascii="Times New Roman" w:hAnsi="Times New Roman"/>
                <w:b/>
                <w:lang w:val="en-GB"/>
              </w:rPr>
            </w:pPr>
          </w:p>
        </w:tc>
        <w:tc>
          <w:tcPr>
            <w:tcW w:w="0" w:type="auto"/>
          </w:tcPr>
          <w:p w14:paraId="7A016A5A" w14:textId="77777777" w:rsidR="009A3542" w:rsidRPr="00034B1D" w:rsidRDefault="009A3542" w:rsidP="009A3542">
            <w:pPr>
              <w:rPr>
                <w:rFonts w:ascii="Times New Roman" w:hAnsi="Times New Roman"/>
                <w:b/>
                <w:lang w:val="en-GB"/>
              </w:rPr>
            </w:pPr>
          </w:p>
        </w:tc>
        <w:tc>
          <w:tcPr>
            <w:tcW w:w="0" w:type="auto"/>
          </w:tcPr>
          <w:p w14:paraId="2359FBC1" w14:textId="77777777" w:rsidR="009A3542" w:rsidRPr="00034B1D" w:rsidRDefault="009A3542" w:rsidP="009A3542">
            <w:pPr>
              <w:tabs>
                <w:tab w:val="left" w:pos="729"/>
              </w:tabs>
              <w:jc w:val="center"/>
              <w:rPr>
                <w:rFonts w:ascii="Times New Roman" w:hAnsi="Times New Roman"/>
                <w:b/>
                <w:lang w:val="en-GB"/>
              </w:rPr>
            </w:pPr>
          </w:p>
        </w:tc>
      </w:tr>
      <w:tr w:rsidR="009A3542" w:rsidRPr="00034B1D" w14:paraId="5EAA6EE7" w14:textId="77777777" w:rsidTr="009A3542">
        <w:trPr>
          <w:cantSplit/>
        </w:trPr>
        <w:tc>
          <w:tcPr>
            <w:tcW w:w="0" w:type="auto"/>
          </w:tcPr>
          <w:p w14:paraId="1CBCFDED" w14:textId="77777777" w:rsidR="009A3542" w:rsidRPr="00034B1D" w:rsidRDefault="009A3542" w:rsidP="009A3542">
            <w:pPr>
              <w:jc w:val="center"/>
              <w:rPr>
                <w:rFonts w:ascii="Times New Roman" w:hAnsi="Times New Roman"/>
                <w:b/>
                <w:lang w:val="en-GB"/>
              </w:rPr>
            </w:pPr>
            <w:r>
              <w:rPr>
                <w:rFonts w:ascii="Times New Roman" w:hAnsi="Times New Roman"/>
                <w:b/>
                <w:lang w:val="en-GB"/>
              </w:rPr>
              <w:t>2</w:t>
            </w:r>
          </w:p>
        </w:tc>
        <w:tc>
          <w:tcPr>
            <w:tcW w:w="0" w:type="auto"/>
            <w:vAlign w:val="center"/>
          </w:tcPr>
          <w:p w14:paraId="7B0BB53B" w14:textId="28B981CA" w:rsidR="009A3542" w:rsidRPr="00DC22FF" w:rsidRDefault="009A3542" w:rsidP="009A3542">
            <w:pPr>
              <w:spacing w:before="0" w:after="0"/>
              <w:rPr>
                <w:rFonts w:ascii="Times New Roman" w:hAnsi="Times New Roman"/>
                <w:bCs/>
                <w:sz w:val="22"/>
                <w:lang w:val="en-GB"/>
              </w:rPr>
            </w:pPr>
            <w:r>
              <w:rPr>
                <w:rFonts w:ascii="Times New Roman" w:hAnsi="Times New Roman"/>
                <w:bCs/>
                <w:sz w:val="22"/>
                <w:lang w:val="en-GB"/>
              </w:rPr>
              <w:t>Printer Mono laser (Black and white). Rez solution 1200x1200. Print 52 pg/min</w:t>
            </w:r>
          </w:p>
        </w:tc>
        <w:tc>
          <w:tcPr>
            <w:tcW w:w="0" w:type="auto"/>
            <w:vAlign w:val="center"/>
          </w:tcPr>
          <w:p w14:paraId="0B348934" w14:textId="77777777" w:rsidR="009A3542" w:rsidRPr="00034B1D" w:rsidRDefault="009A3542" w:rsidP="009A3542">
            <w:pPr>
              <w:rPr>
                <w:rFonts w:ascii="Times New Roman" w:hAnsi="Times New Roman"/>
                <w:b/>
                <w:lang w:val="en-GB"/>
              </w:rPr>
            </w:pPr>
          </w:p>
        </w:tc>
        <w:tc>
          <w:tcPr>
            <w:tcW w:w="0" w:type="auto"/>
          </w:tcPr>
          <w:p w14:paraId="79805199" w14:textId="77777777" w:rsidR="009A3542" w:rsidRPr="00034B1D" w:rsidRDefault="009A3542" w:rsidP="009A3542">
            <w:pPr>
              <w:rPr>
                <w:rFonts w:ascii="Times New Roman" w:hAnsi="Times New Roman"/>
                <w:b/>
                <w:lang w:val="en-GB"/>
              </w:rPr>
            </w:pPr>
          </w:p>
        </w:tc>
        <w:tc>
          <w:tcPr>
            <w:tcW w:w="0" w:type="auto"/>
          </w:tcPr>
          <w:p w14:paraId="4AC7663F" w14:textId="77777777" w:rsidR="009A3542" w:rsidRPr="00034B1D" w:rsidRDefault="009A3542" w:rsidP="009A3542">
            <w:pPr>
              <w:tabs>
                <w:tab w:val="left" w:pos="729"/>
              </w:tabs>
              <w:jc w:val="center"/>
              <w:rPr>
                <w:rFonts w:ascii="Times New Roman" w:hAnsi="Times New Roman"/>
                <w:b/>
                <w:lang w:val="en-GB"/>
              </w:rPr>
            </w:pPr>
          </w:p>
        </w:tc>
      </w:tr>
      <w:tr w:rsidR="009A3542" w:rsidRPr="000726B9" w14:paraId="732FDFFF" w14:textId="77777777" w:rsidTr="009A3542">
        <w:trPr>
          <w:cantSplit/>
        </w:trPr>
        <w:tc>
          <w:tcPr>
            <w:tcW w:w="0" w:type="auto"/>
          </w:tcPr>
          <w:p w14:paraId="4B6D82F6" w14:textId="77777777" w:rsidR="009A3542" w:rsidRPr="00A13118" w:rsidRDefault="009A3542" w:rsidP="009A3542">
            <w:pPr>
              <w:jc w:val="center"/>
              <w:rPr>
                <w:rFonts w:ascii="Times New Roman" w:hAnsi="Times New Roman"/>
                <w:b/>
                <w:lang w:val="en-GB"/>
              </w:rPr>
            </w:pPr>
            <w:r>
              <w:rPr>
                <w:rFonts w:ascii="Times New Roman" w:hAnsi="Times New Roman"/>
                <w:b/>
                <w:lang w:val="en-GB"/>
              </w:rPr>
              <w:t>3</w:t>
            </w:r>
          </w:p>
        </w:tc>
        <w:tc>
          <w:tcPr>
            <w:tcW w:w="0" w:type="auto"/>
            <w:vAlign w:val="center"/>
          </w:tcPr>
          <w:p w14:paraId="4345F88D" w14:textId="0C1D7551" w:rsidR="009A3542" w:rsidRPr="00DC22FF" w:rsidRDefault="009A3542" w:rsidP="009A3542">
            <w:pPr>
              <w:rPr>
                <w:rFonts w:ascii="Times New Roman" w:hAnsi="Times New Roman"/>
                <w:lang w:val="en-GB"/>
              </w:rPr>
            </w:pPr>
            <w:r w:rsidRPr="009C48D9">
              <w:rPr>
                <w:rFonts w:ascii="Times New Roman" w:hAnsi="Times New Roman"/>
                <w:bCs/>
                <w:sz w:val="22"/>
                <w:lang w:val="en-GB"/>
              </w:rPr>
              <w:t>Smart TV 65”, Processor 4K Gen6</w:t>
            </w:r>
          </w:p>
        </w:tc>
        <w:tc>
          <w:tcPr>
            <w:tcW w:w="0" w:type="auto"/>
            <w:vAlign w:val="center"/>
          </w:tcPr>
          <w:p w14:paraId="6E5D0340" w14:textId="77777777" w:rsidR="009A3542" w:rsidRPr="002B0798" w:rsidRDefault="009A3542" w:rsidP="009A3542">
            <w:pPr>
              <w:rPr>
                <w:rFonts w:ascii="Times New Roman" w:hAnsi="Times New Roman"/>
                <w:b/>
                <w:lang w:val="en-GB"/>
              </w:rPr>
            </w:pPr>
            <w:r w:rsidRPr="002B0798">
              <w:rPr>
                <w:rFonts w:ascii="Times New Roman" w:hAnsi="Times New Roman"/>
                <w:lang w:val="en-GB"/>
              </w:rPr>
              <w:t xml:space="preserve"> </w:t>
            </w:r>
          </w:p>
        </w:tc>
        <w:tc>
          <w:tcPr>
            <w:tcW w:w="0" w:type="auto"/>
          </w:tcPr>
          <w:p w14:paraId="015299C7" w14:textId="77777777" w:rsidR="009A3542" w:rsidRPr="002B0798" w:rsidRDefault="009A3542" w:rsidP="009A3542">
            <w:pPr>
              <w:rPr>
                <w:rFonts w:ascii="Times New Roman" w:hAnsi="Times New Roman"/>
                <w:b/>
                <w:lang w:val="en-GB"/>
              </w:rPr>
            </w:pPr>
          </w:p>
        </w:tc>
        <w:tc>
          <w:tcPr>
            <w:tcW w:w="0" w:type="auto"/>
          </w:tcPr>
          <w:p w14:paraId="58E20D95" w14:textId="77777777" w:rsidR="009A3542" w:rsidRPr="002B0798" w:rsidRDefault="009A3542" w:rsidP="009A3542">
            <w:pPr>
              <w:jc w:val="center"/>
              <w:rPr>
                <w:rFonts w:ascii="Times New Roman" w:hAnsi="Times New Roman"/>
                <w:b/>
                <w:lang w:val="en-GB"/>
              </w:rPr>
            </w:pPr>
          </w:p>
        </w:tc>
      </w:tr>
      <w:tr w:rsidR="009A3542" w:rsidRPr="000726B9" w14:paraId="11D7F387" w14:textId="77777777" w:rsidTr="009A3542">
        <w:trPr>
          <w:cantSplit/>
        </w:trPr>
        <w:tc>
          <w:tcPr>
            <w:tcW w:w="0" w:type="auto"/>
          </w:tcPr>
          <w:p w14:paraId="0EB14143" w14:textId="77777777" w:rsidR="009A3542" w:rsidRPr="00A13118" w:rsidRDefault="009A3542" w:rsidP="009A3542">
            <w:pPr>
              <w:jc w:val="center"/>
              <w:rPr>
                <w:rFonts w:ascii="Times New Roman" w:hAnsi="Times New Roman"/>
                <w:b/>
                <w:lang w:val="en-GB"/>
              </w:rPr>
            </w:pPr>
            <w:r w:rsidRPr="00A13118">
              <w:rPr>
                <w:rFonts w:ascii="Times New Roman" w:hAnsi="Times New Roman"/>
                <w:b/>
                <w:lang w:val="en-GB"/>
              </w:rPr>
              <w:t>4</w:t>
            </w:r>
          </w:p>
        </w:tc>
        <w:tc>
          <w:tcPr>
            <w:tcW w:w="0" w:type="auto"/>
          </w:tcPr>
          <w:p w14:paraId="41215220" w14:textId="2EF41C2E" w:rsidR="009A3542" w:rsidRPr="00DC22FF" w:rsidRDefault="009A3542" w:rsidP="009A3542">
            <w:pPr>
              <w:rPr>
                <w:rFonts w:ascii="Times New Roman" w:hAnsi="Times New Roman"/>
                <w:bCs/>
                <w:lang w:val="en-GB"/>
              </w:rPr>
            </w:pPr>
            <w:r w:rsidRPr="009C48D9">
              <w:rPr>
                <w:rFonts w:ascii="Times New Roman" w:hAnsi="Times New Roman"/>
                <w:bCs/>
                <w:sz w:val="22"/>
                <w:lang w:val="en-GB"/>
              </w:rPr>
              <w:t>Laptop 15.6”, Core i7, 16GB, 256 GB SSD</w:t>
            </w:r>
          </w:p>
        </w:tc>
        <w:tc>
          <w:tcPr>
            <w:tcW w:w="0" w:type="auto"/>
          </w:tcPr>
          <w:p w14:paraId="3658649A" w14:textId="77777777" w:rsidR="009A3542" w:rsidRPr="002B0798" w:rsidRDefault="009A3542" w:rsidP="009A3542">
            <w:pPr>
              <w:rPr>
                <w:rFonts w:ascii="Times New Roman" w:hAnsi="Times New Roman"/>
                <w:b/>
                <w:lang w:val="en-GB"/>
              </w:rPr>
            </w:pPr>
          </w:p>
        </w:tc>
        <w:tc>
          <w:tcPr>
            <w:tcW w:w="0" w:type="auto"/>
          </w:tcPr>
          <w:p w14:paraId="78182CA7" w14:textId="77777777" w:rsidR="009A3542" w:rsidRPr="002B0798" w:rsidRDefault="009A3542" w:rsidP="009A3542">
            <w:pPr>
              <w:rPr>
                <w:rFonts w:ascii="Times New Roman" w:hAnsi="Times New Roman"/>
                <w:b/>
                <w:lang w:val="en-GB"/>
              </w:rPr>
            </w:pPr>
          </w:p>
        </w:tc>
        <w:tc>
          <w:tcPr>
            <w:tcW w:w="0" w:type="auto"/>
          </w:tcPr>
          <w:p w14:paraId="5275F229" w14:textId="77777777" w:rsidR="009A3542" w:rsidRPr="002B0798" w:rsidRDefault="009A3542" w:rsidP="009A3542">
            <w:pPr>
              <w:tabs>
                <w:tab w:val="left" w:pos="729"/>
              </w:tabs>
              <w:jc w:val="center"/>
              <w:rPr>
                <w:rFonts w:ascii="Times New Roman" w:hAnsi="Times New Roman"/>
                <w:b/>
                <w:lang w:val="en-GB"/>
              </w:rPr>
            </w:pPr>
          </w:p>
        </w:tc>
      </w:tr>
      <w:tr w:rsidR="009A3542" w:rsidRPr="000726B9" w14:paraId="22252CAA" w14:textId="77777777" w:rsidTr="009A3542">
        <w:trPr>
          <w:cantSplit/>
        </w:trPr>
        <w:tc>
          <w:tcPr>
            <w:tcW w:w="0" w:type="auto"/>
          </w:tcPr>
          <w:p w14:paraId="24A63359" w14:textId="77777777" w:rsidR="009A3542" w:rsidRPr="00A13118" w:rsidRDefault="009A3542" w:rsidP="009A3542">
            <w:pPr>
              <w:jc w:val="center"/>
              <w:rPr>
                <w:rFonts w:ascii="Times New Roman" w:hAnsi="Times New Roman"/>
                <w:b/>
                <w:lang w:val="en-GB"/>
              </w:rPr>
            </w:pPr>
            <w:r w:rsidRPr="00A13118">
              <w:rPr>
                <w:rFonts w:ascii="Times New Roman" w:hAnsi="Times New Roman"/>
                <w:b/>
                <w:lang w:val="en-GB"/>
              </w:rPr>
              <w:t>5</w:t>
            </w:r>
          </w:p>
        </w:tc>
        <w:tc>
          <w:tcPr>
            <w:tcW w:w="0" w:type="auto"/>
            <w:vAlign w:val="center"/>
          </w:tcPr>
          <w:p w14:paraId="2B719CEF" w14:textId="65E9DB1D" w:rsidR="009A3542" w:rsidRPr="00330E46" w:rsidRDefault="009A3542" w:rsidP="009A3542">
            <w:pPr>
              <w:rPr>
                <w:rFonts w:ascii="Times New Roman" w:hAnsi="Times New Roman"/>
                <w:b/>
                <w:lang w:val="en-GB"/>
              </w:rPr>
            </w:pPr>
            <w:r>
              <w:rPr>
                <w:rFonts w:ascii="Times New Roman" w:hAnsi="Times New Roman"/>
                <w:bCs/>
                <w:sz w:val="22"/>
                <w:lang w:val="en-GB"/>
              </w:rPr>
              <w:t>PC</w:t>
            </w:r>
            <w:r w:rsidRPr="009C48D9">
              <w:rPr>
                <w:rFonts w:ascii="Times New Roman" w:hAnsi="Times New Roman"/>
                <w:bCs/>
                <w:sz w:val="22"/>
                <w:lang w:val="en-GB"/>
              </w:rPr>
              <w:t xml:space="preserve"> Intelcore 23,8”, 8GB, 512 GB SSD, Core i3</w:t>
            </w:r>
          </w:p>
        </w:tc>
        <w:tc>
          <w:tcPr>
            <w:tcW w:w="0" w:type="auto"/>
          </w:tcPr>
          <w:p w14:paraId="409E44D5" w14:textId="77777777" w:rsidR="009A3542" w:rsidRPr="000726B9" w:rsidRDefault="009A3542" w:rsidP="009A3542">
            <w:pPr>
              <w:rPr>
                <w:rFonts w:ascii="Times New Roman" w:hAnsi="Times New Roman"/>
                <w:b/>
                <w:highlight w:val="green"/>
                <w:lang w:val="en-GB"/>
              </w:rPr>
            </w:pPr>
          </w:p>
        </w:tc>
        <w:tc>
          <w:tcPr>
            <w:tcW w:w="0" w:type="auto"/>
          </w:tcPr>
          <w:p w14:paraId="12C36836" w14:textId="77777777" w:rsidR="009A3542" w:rsidRPr="000726B9" w:rsidRDefault="009A3542" w:rsidP="009A3542">
            <w:pPr>
              <w:rPr>
                <w:rFonts w:ascii="Times New Roman" w:hAnsi="Times New Roman"/>
                <w:b/>
                <w:highlight w:val="green"/>
                <w:lang w:val="en-GB"/>
              </w:rPr>
            </w:pPr>
          </w:p>
        </w:tc>
        <w:tc>
          <w:tcPr>
            <w:tcW w:w="0" w:type="auto"/>
          </w:tcPr>
          <w:p w14:paraId="6D81A85F" w14:textId="77777777" w:rsidR="009A3542" w:rsidRPr="000726B9" w:rsidRDefault="009A3542" w:rsidP="009A3542">
            <w:pPr>
              <w:jc w:val="center"/>
              <w:rPr>
                <w:rFonts w:ascii="Times New Roman" w:hAnsi="Times New Roman"/>
                <w:b/>
                <w:highlight w:val="green"/>
                <w:lang w:val="en-GB"/>
              </w:rPr>
            </w:pPr>
          </w:p>
        </w:tc>
      </w:tr>
      <w:tr w:rsidR="0099466C" w:rsidRPr="000726B9" w14:paraId="0ED5774F" w14:textId="77777777" w:rsidTr="009A3542">
        <w:trPr>
          <w:cantSplit/>
        </w:trPr>
        <w:tc>
          <w:tcPr>
            <w:tcW w:w="0" w:type="auto"/>
          </w:tcPr>
          <w:p w14:paraId="1A3B37A5" w14:textId="39E087C1" w:rsidR="0099466C" w:rsidRPr="00A13118" w:rsidRDefault="0099466C" w:rsidP="009A3542">
            <w:pPr>
              <w:jc w:val="center"/>
              <w:rPr>
                <w:rFonts w:ascii="Times New Roman" w:hAnsi="Times New Roman"/>
                <w:b/>
                <w:lang w:val="en-GB"/>
              </w:rPr>
            </w:pPr>
            <w:r>
              <w:rPr>
                <w:rFonts w:ascii="Times New Roman" w:hAnsi="Times New Roman"/>
                <w:b/>
                <w:lang w:val="en-GB"/>
              </w:rPr>
              <w:t>6</w:t>
            </w:r>
          </w:p>
        </w:tc>
        <w:tc>
          <w:tcPr>
            <w:tcW w:w="0" w:type="auto"/>
            <w:vAlign w:val="center"/>
          </w:tcPr>
          <w:p w14:paraId="6CD26F02" w14:textId="1527EEFD" w:rsidR="0099466C" w:rsidRDefault="0099466C" w:rsidP="009A3542">
            <w:pPr>
              <w:rPr>
                <w:rFonts w:ascii="Times New Roman" w:hAnsi="Times New Roman"/>
                <w:bCs/>
                <w:sz w:val="22"/>
                <w:lang w:val="en-GB"/>
              </w:rPr>
            </w:pPr>
            <w:r>
              <w:rPr>
                <w:rFonts w:ascii="Times New Roman" w:hAnsi="Times New Roman"/>
                <w:bCs/>
                <w:sz w:val="22"/>
                <w:lang w:val="en-GB"/>
              </w:rPr>
              <w:t>Internet Amplifier</w:t>
            </w:r>
          </w:p>
        </w:tc>
        <w:tc>
          <w:tcPr>
            <w:tcW w:w="0" w:type="auto"/>
          </w:tcPr>
          <w:p w14:paraId="5FF99729" w14:textId="77777777" w:rsidR="0099466C" w:rsidRPr="000726B9" w:rsidRDefault="0099466C" w:rsidP="009A3542">
            <w:pPr>
              <w:rPr>
                <w:rFonts w:ascii="Times New Roman" w:hAnsi="Times New Roman"/>
                <w:b/>
                <w:highlight w:val="green"/>
                <w:lang w:val="en-GB"/>
              </w:rPr>
            </w:pPr>
          </w:p>
        </w:tc>
        <w:tc>
          <w:tcPr>
            <w:tcW w:w="0" w:type="auto"/>
          </w:tcPr>
          <w:p w14:paraId="0528EE6B" w14:textId="77777777" w:rsidR="0099466C" w:rsidRPr="000726B9" w:rsidRDefault="0099466C" w:rsidP="009A3542">
            <w:pPr>
              <w:rPr>
                <w:rFonts w:ascii="Times New Roman" w:hAnsi="Times New Roman"/>
                <w:b/>
                <w:highlight w:val="green"/>
                <w:lang w:val="en-GB"/>
              </w:rPr>
            </w:pPr>
          </w:p>
        </w:tc>
        <w:tc>
          <w:tcPr>
            <w:tcW w:w="0" w:type="auto"/>
          </w:tcPr>
          <w:p w14:paraId="0E4F2F47" w14:textId="77777777" w:rsidR="0099466C" w:rsidRPr="000726B9" w:rsidRDefault="0099466C" w:rsidP="009A3542">
            <w:pPr>
              <w:jc w:val="center"/>
              <w:rPr>
                <w:rFonts w:ascii="Times New Roman" w:hAnsi="Times New Roman"/>
                <w:b/>
                <w:highlight w:val="green"/>
                <w:lang w:val="en-GB"/>
              </w:rPr>
            </w:pPr>
          </w:p>
        </w:tc>
      </w:tr>
      <w:tr w:rsidR="0099466C" w:rsidRPr="000726B9" w14:paraId="0E6E55DC" w14:textId="77777777" w:rsidTr="009A3542">
        <w:trPr>
          <w:cantSplit/>
        </w:trPr>
        <w:tc>
          <w:tcPr>
            <w:tcW w:w="0" w:type="auto"/>
          </w:tcPr>
          <w:p w14:paraId="21A0BCBD" w14:textId="75C4BEBE" w:rsidR="0099466C" w:rsidRPr="00A13118" w:rsidRDefault="0099466C" w:rsidP="009A3542">
            <w:pPr>
              <w:jc w:val="center"/>
              <w:rPr>
                <w:rFonts w:ascii="Times New Roman" w:hAnsi="Times New Roman"/>
                <w:b/>
                <w:lang w:val="en-GB"/>
              </w:rPr>
            </w:pPr>
            <w:r>
              <w:rPr>
                <w:rFonts w:ascii="Times New Roman" w:hAnsi="Times New Roman"/>
                <w:b/>
                <w:lang w:val="en-GB"/>
              </w:rPr>
              <w:t>7</w:t>
            </w:r>
          </w:p>
        </w:tc>
        <w:tc>
          <w:tcPr>
            <w:tcW w:w="0" w:type="auto"/>
            <w:vAlign w:val="center"/>
          </w:tcPr>
          <w:p w14:paraId="2E7552A9" w14:textId="2E5941B1" w:rsidR="0099466C" w:rsidRDefault="0099466C" w:rsidP="009A3542">
            <w:pPr>
              <w:rPr>
                <w:rFonts w:ascii="Times New Roman" w:hAnsi="Times New Roman"/>
                <w:bCs/>
                <w:sz w:val="22"/>
                <w:lang w:val="en-GB"/>
              </w:rPr>
            </w:pPr>
            <w:r>
              <w:rPr>
                <w:rFonts w:ascii="Times New Roman" w:hAnsi="Times New Roman"/>
                <w:bCs/>
                <w:sz w:val="22"/>
                <w:lang w:val="en-GB"/>
              </w:rPr>
              <w:t>3 indoor and 1 outdoor camera set+ server</w:t>
            </w:r>
          </w:p>
        </w:tc>
        <w:tc>
          <w:tcPr>
            <w:tcW w:w="0" w:type="auto"/>
          </w:tcPr>
          <w:p w14:paraId="65F0F97B" w14:textId="77777777" w:rsidR="0099466C" w:rsidRPr="000726B9" w:rsidRDefault="0099466C" w:rsidP="009A3542">
            <w:pPr>
              <w:rPr>
                <w:rFonts w:ascii="Times New Roman" w:hAnsi="Times New Roman"/>
                <w:b/>
                <w:highlight w:val="green"/>
                <w:lang w:val="en-GB"/>
              </w:rPr>
            </w:pPr>
          </w:p>
        </w:tc>
        <w:tc>
          <w:tcPr>
            <w:tcW w:w="0" w:type="auto"/>
          </w:tcPr>
          <w:p w14:paraId="689FC696" w14:textId="77777777" w:rsidR="0099466C" w:rsidRPr="000726B9" w:rsidRDefault="0099466C" w:rsidP="009A3542">
            <w:pPr>
              <w:rPr>
                <w:rFonts w:ascii="Times New Roman" w:hAnsi="Times New Roman"/>
                <w:b/>
                <w:highlight w:val="green"/>
                <w:lang w:val="en-GB"/>
              </w:rPr>
            </w:pPr>
          </w:p>
        </w:tc>
        <w:tc>
          <w:tcPr>
            <w:tcW w:w="0" w:type="auto"/>
          </w:tcPr>
          <w:p w14:paraId="54925FB4" w14:textId="77777777" w:rsidR="0099466C" w:rsidRPr="000726B9" w:rsidRDefault="0099466C" w:rsidP="009A3542">
            <w:pPr>
              <w:jc w:val="center"/>
              <w:rPr>
                <w:rFonts w:ascii="Times New Roman" w:hAnsi="Times New Roman"/>
                <w:b/>
                <w:highlight w:val="green"/>
                <w:lang w:val="en-GB"/>
              </w:rPr>
            </w:pPr>
          </w:p>
        </w:tc>
      </w:tr>
    </w:tbl>
    <w:p w14:paraId="072F3BD2" w14:textId="77777777" w:rsidR="009A3542" w:rsidRDefault="009A3542" w:rsidP="009A3542">
      <w:pPr>
        <w:spacing w:before="0"/>
        <w:ind w:left="567" w:hanging="567"/>
        <w:rPr>
          <w:lang w:val="en-GB"/>
        </w:rPr>
      </w:pPr>
    </w:p>
    <w:p w14:paraId="7602E5BA" w14:textId="77777777" w:rsidR="00F90747" w:rsidRDefault="00F90747" w:rsidP="009A3542"/>
    <w:p w14:paraId="2130E707" w14:textId="77777777" w:rsidR="0099466C" w:rsidRPr="009A3542" w:rsidRDefault="0099466C" w:rsidP="009A3542"/>
    <w:sectPr w:rsidR="0099466C" w:rsidRPr="009A3542" w:rsidSect="00303BEA">
      <w:headerReference w:type="default" r:id="rId7"/>
      <w:footerReference w:type="default" r:id="rId8"/>
      <w:footerReference w:type="first" r:id="rId9"/>
      <w:pgSz w:w="16840" w:h="11907" w:orient="landscape" w:code="9"/>
      <w:pgMar w:top="2381" w:right="1440" w:bottom="1440" w:left="1440" w:header="720" w:footer="720" w:gutter="567"/>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18E3B2" w14:textId="77777777" w:rsidR="00C9156C" w:rsidRDefault="00C9156C">
      <w:pPr>
        <w:spacing w:before="0" w:after="0"/>
      </w:pPr>
      <w:r>
        <w:separator/>
      </w:r>
    </w:p>
  </w:endnote>
  <w:endnote w:type="continuationSeparator" w:id="0">
    <w:p w14:paraId="68786FEC" w14:textId="77777777" w:rsidR="00C9156C" w:rsidRDefault="00C9156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27ACD" w14:textId="77777777" w:rsidR="00F632F9" w:rsidRPr="004947CB" w:rsidRDefault="00000000" w:rsidP="00CE10FC">
    <w:pPr>
      <w:pStyle w:val="Footer"/>
      <w:tabs>
        <w:tab w:val="clear" w:pos="4320"/>
        <w:tab w:val="clear" w:pos="8640"/>
        <w:tab w:val="left" w:pos="9705"/>
        <w:tab w:val="right" w:pos="13183"/>
      </w:tabs>
      <w:spacing w:before="0" w:after="0"/>
      <w:rPr>
        <w:rFonts w:ascii="Times New Roman" w:hAnsi="Times New Roman"/>
        <w:sz w:val="18"/>
        <w:szCs w:val="18"/>
        <w:lang w:val="en-GB"/>
      </w:rPr>
    </w:pPr>
    <w:r>
      <w:rPr>
        <w:noProof/>
        <w14:ligatures w14:val="standardContextual"/>
      </w:rPr>
      <w:drawing>
        <wp:anchor distT="0" distB="0" distL="114300" distR="114300" simplePos="0" relativeHeight="251664384" behindDoc="0" locked="0" layoutInCell="1" allowOverlap="1" wp14:anchorId="7CCAEA6B" wp14:editId="0F900D2D">
          <wp:simplePos x="0" y="0"/>
          <wp:positionH relativeFrom="margin">
            <wp:posOffset>4048125</wp:posOffset>
          </wp:positionH>
          <wp:positionV relativeFrom="paragraph">
            <wp:posOffset>-211455</wp:posOffset>
          </wp:positionV>
          <wp:extent cx="1226898" cy="823595"/>
          <wp:effectExtent l="0" t="0" r="0" b="0"/>
          <wp:wrapNone/>
          <wp:docPr id="16188592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38215" name="Picture 1164838215"/>
                  <pic:cNvPicPr/>
                </pic:nvPicPr>
                <pic:blipFill>
                  <a:blip r:embed="rId1">
                    <a:extLst>
                      <a:ext uri="{28A0092B-C50C-407E-A947-70E740481C1C}">
                        <a14:useLocalDpi xmlns:a14="http://schemas.microsoft.com/office/drawing/2010/main" val="0"/>
                      </a:ext>
                    </a:extLst>
                  </a:blip>
                  <a:stretch>
                    <a:fillRect/>
                  </a:stretch>
                </pic:blipFill>
                <pic:spPr>
                  <a:xfrm>
                    <a:off x="0" y="0"/>
                    <a:ext cx="1226898" cy="82359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3360" behindDoc="0" locked="0" layoutInCell="1" allowOverlap="1" wp14:anchorId="24562608" wp14:editId="17FDBA9B">
          <wp:simplePos x="0" y="0"/>
          <wp:positionH relativeFrom="column">
            <wp:posOffset>2600325</wp:posOffset>
          </wp:positionH>
          <wp:positionV relativeFrom="paragraph">
            <wp:posOffset>-211455</wp:posOffset>
          </wp:positionV>
          <wp:extent cx="714375" cy="746581"/>
          <wp:effectExtent l="0" t="0" r="0" b="0"/>
          <wp:wrapNone/>
          <wp:docPr id="136783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150024" name="Picture 711150024"/>
                  <pic:cNvPicPr/>
                </pic:nvPicPr>
                <pic:blipFill>
                  <a:blip r:embed="rId2">
                    <a:extLst>
                      <a:ext uri="{28A0092B-C50C-407E-A947-70E740481C1C}">
                        <a14:useLocalDpi xmlns:a14="http://schemas.microsoft.com/office/drawing/2010/main" val="0"/>
                      </a:ext>
                    </a:extLst>
                  </a:blip>
                  <a:stretch>
                    <a:fillRect/>
                  </a:stretch>
                </pic:blipFill>
                <pic:spPr>
                  <a:xfrm>
                    <a:off x="0" y="0"/>
                    <a:ext cx="714375" cy="746581"/>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b/>
        <w:sz w:val="18"/>
        <w:lang w:val="en-GB"/>
      </w:rPr>
      <w:t>2025</w:t>
    </w:r>
    <w:r w:rsidRPr="004947CB">
      <w:rPr>
        <w:rFonts w:ascii="Times New Roman" w:hAnsi="Times New Roman"/>
        <w:sz w:val="18"/>
        <w:szCs w:val="18"/>
        <w:lang w:val="en-GB"/>
      </w:rPr>
      <w:tab/>
    </w:r>
    <w:r>
      <w:rPr>
        <w:rFonts w:ascii="Times New Roman" w:hAnsi="Times New Roman"/>
        <w:sz w:val="18"/>
        <w:szCs w:val="18"/>
        <w:lang w:val="en-GB"/>
      </w:rPr>
      <w:tab/>
    </w:r>
    <w:r w:rsidRPr="004947CB">
      <w:rPr>
        <w:rFonts w:ascii="Times New Roman" w:hAnsi="Times New Roman"/>
        <w:sz w:val="18"/>
        <w:szCs w:val="18"/>
        <w:lang w:val="en-GB"/>
      </w:rPr>
      <w:t xml:space="preserve">Page </w:t>
    </w:r>
    <w:r w:rsidRPr="00A37A9E">
      <w:rPr>
        <w:rFonts w:ascii="Times New Roman" w:hAnsi="Times New Roman"/>
        <w:sz w:val="18"/>
        <w:szCs w:val="18"/>
      </w:rPr>
      <w:fldChar w:fldCharType="begin"/>
    </w:r>
    <w:r w:rsidRPr="004947CB">
      <w:rPr>
        <w:rFonts w:ascii="Times New Roman" w:hAnsi="Times New Roman"/>
        <w:sz w:val="18"/>
        <w:szCs w:val="18"/>
        <w:lang w:val="en-GB"/>
      </w:rPr>
      <w:instrText xml:space="preserve"> PAGE </w:instrText>
    </w:r>
    <w:r w:rsidRPr="00A37A9E">
      <w:rPr>
        <w:rFonts w:ascii="Times New Roman" w:hAnsi="Times New Roman"/>
        <w:sz w:val="18"/>
        <w:szCs w:val="18"/>
      </w:rPr>
      <w:fldChar w:fldCharType="separate"/>
    </w:r>
    <w:r>
      <w:rPr>
        <w:rFonts w:ascii="Times New Roman" w:hAnsi="Times New Roman"/>
        <w:noProof/>
        <w:sz w:val="18"/>
        <w:szCs w:val="18"/>
        <w:lang w:val="en-GB"/>
      </w:rPr>
      <w:t>2</w:t>
    </w:r>
    <w:r w:rsidRPr="00A37A9E">
      <w:rPr>
        <w:rFonts w:ascii="Times New Roman" w:hAnsi="Times New Roman"/>
        <w:sz w:val="18"/>
        <w:szCs w:val="18"/>
      </w:rPr>
      <w:fldChar w:fldCharType="end"/>
    </w:r>
    <w:r w:rsidRPr="004947CB">
      <w:rPr>
        <w:rFonts w:ascii="Times New Roman" w:hAnsi="Times New Roman"/>
        <w:sz w:val="18"/>
        <w:szCs w:val="18"/>
        <w:lang w:val="en-GB"/>
      </w:rPr>
      <w:t xml:space="preserve"> of </w:t>
    </w:r>
    <w:r w:rsidRPr="00A37A9E">
      <w:rPr>
        <w:rFonts w:ascii="Times New Roman" w:hAnsi="Times New Roman"/>
        <w:sz w:val="18"/>
        <w:szCs w:val="18"/>
      </w:rPr>
      <w:fldChar w:fldCharType="begin"/>
    </w:r>
    <w:r w:rsidRPr="004947CB">
      <w:rPr>
        <w:rFonts w:ascii="Times New Roman" w:hAnsi="Times New Roman"/>
        <w:sz w:val="18"/>
        <w:szCs w:val="18"/>
        <w:lang w:val="en-GB"/>
      </w:rPr>
      <w:instrText xml:space="preserve"> NUMPAGES </w:instrText>
    </w:r>
    <w:r w:rsidRPr="00A37A9E">
      <w:rPr>
        <w:rFonts w:ascii="Times New Roman" w:hAnsi="Times New Roman"/>
        <w:sz w:val="18"/>
        <w:szCs w:val="18"/>
      </w:rPr>
      <w:fldChar w:fldCharType="separate"/>
    </w:r>
    <w:r>
      <w:rPr>
        <w:rFonts w:ascii="Times New Roman" w:hAnsi="Times New Roman"/>
        <w:noProof/>
        <w:sz w:val="18"/>
        <w:szCs w:val="18"/>
        <w:lang w:val="en-GB"/>
      </w:rPr>
      <w:t>2</w:t>
    </w:r>
    <w:r w:rsidRPr="00A37A9E">
      <w:rPr>
        <w:rFonts w:ascii="Times New Roman" w:hAnsi="Times New Roman"/>
        <w:sz w:val="18"/>
        <w:szCs w:val="18"/>
      </w:rPr>
      <w:fldChar w:fldCharType="end"/>
    </w:r>
  </w:p>
  <w:p w14:paraId="05BE02BD" w14:textId="77777777" w:rsidR="00F632F9" w:rsidRPr="003C52C0" w:rsidRDefault="00000000" w:rsidP="00385709">
    <w:pPr>
      <w:pStyle w:val="Footer"/>
      <w:tabs>
        <w:tab w:val="clear" w:pos="4320"/>
        <w:tab w:val="clear" w:pos="8640"/>
        <w:tab w:val="right" w:pos="13183"/>
      </w:tabs>
      <w:spacing w:before="0" w:after="0"/>
      <w:rPr>
        <w:rFonts w:ascii="Times New Roman" w:hAnsi="Times New Roman"/>
        <w:sz w:val="18"/>
        <w:szCs w:val="18"/>
        <w:lang w:val="en-GB"/>
      </w:rPr>
    </w:pPr>
    <w:r>
      <w:rPr>
        <w:rFonts w:ascii="Times New Roman" w:hAnsi="Times New Roman"/>
        <w:sz w:val="18"/>
        <w:szCs w:val="18"/>
      </w:rPr>
      <w:fldChar w:fldCharType="begin"/>
    </w:r>
    <w:r>
      <w:rPr>
        <w:rFonts w:ascii="Times New Roman" w:hAnsi="Times New Roman"/>
        <w:sz w:val="18"/>
        <w:szCs w:val="18"/>
      </w:rPr>
      <w:instrText xml:space="preserve"> FILENAME   \* MERGEFORMAT </w:instrText>
    </w:r>
    <w:r>
      <w:rPr>
        <w:rFonts w:ascii="Times New Roman" w:hAnsi="Times New Roman"/>
        <w:sz w:val="18"/>
        <w:szCs w:val="18"/>
      </w:rPr>
      <w:fldChar w:fldCharType="separate"/>
    </w:r>
    <w:r>
      <w:rPr>
        <w:rFonts w:ascii="Times New Roman" w:hAnsi="Times New Roman"/>
        <w:noProof/>
        <w:sz w:val="18"/>
        <w:szCs w:val="18"/>
      </w:rPr>
      <w:t>c4g_annex_iv_finoffer_en.docx</w:t>
    </w:r>
    <w:r>
      <w:rPr>
        <w:rFonts w:ascii="Times New Roman" w:hAnsi="Times New Roman"/>
        <w:sz w:val="18"/>
        <w:szCs w:val="18"/>
      </w:rPr>
      <w:fldChar w:fldCharType="end"/>
    </w:r>
    <w:r>
      <w:rPr>
        <w:rFonts w:ascii="Times New Roman" w:hAnsi="Times New Roman"/>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7CF4B" w14:textId="77777777" w:rsidR="00F632F9" w:rsidRDefault="00F632F9" w:rsidP="00FA735A">
    <w:pPr>
      <w:pStyle w:val="Header"/>
      <w:rPr>
        <w:rFonts w:ascii="Times New Roman" w:hAnsi="Times New Roman"/>
        <w:snapToGrid/>
        <w:lang w:val="fr-FR" w:eastAsia="en-GB"/>
      </w:rPr>
    </w:pPr>
  </w:p>
  <w:p w14:paraId="7638637C" w14:textId="77777777" w:rsidR="00F632F9" w:rsidRDefault="00F632F9" w:rsidP="00FA735A"/>
  <w:p w14:paraId="6C4D73D2" w14:textId="77777777" w:rsidR="00F632F9" w:rsidRDefault="00000000" w:rsidP="00FA735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2612F27" w14:textId="77777777" w:rsidR="00F632F9" w:rsidRDefault="00F632F9" w:rsidP="00FA735A">
    <w:pPr>
      <w:pStyle w:val="Footer"/>
      <w:ind w:right="360"/>
    </w:pPr>
  </w:p>
  <w:p w14:paraId="155AF2B7" w14:textId="77777777" w:rsidR="00F632F9" w:rsidRDefault="00F632F9" w:rsidP="00FA735A"/>
  <w:p w14:paraId="5D1E2095" w14:textId="77777777" w:rsidR="00F632F9" w:rsidRPr="00345D88" w:rsidRDefault="00000000" w:rsidP="00FA735A">
    <w:pPr>
      <w:pStyle w:val="Footer"/>
      <w:tabs>
        <w:tab w:val="clear" w:pos="4320"/>
        <w:tab w:val="clear" w:pos="8640"/>
        <w:tab w:val="right" w:pos="13183"/>
      </w:tabs>
      <w:spacing w:before="0" w:after="0"/>
      <w:rPr>
        <w:rFonts w:ascii="Times New Roman" w:hAnsi="Times New Roman"/>
        <w:sz w:val="18"/>
        <w:szCs w:val="18"/>
        <w:lang w:val="en-GB"/>
      </w:rPr>
    </w:pPr>
    <w:r w:rsidRPr="001809CC">
      <w:rPr>
        <w:rFonts w:ascii="Times New Roman" w:hAnsi="Times New Roman"/>
        <w:b/>
        <w:sz w:val="18"/>
        <w:lang w:val="en-GB"/>
      </w:rPr>
      <w:t>2021</w:t>
    </w:r>
    <w:r>
      <w:rPr>
        <w:rFonts w:ascii="Times New Roman" w:hAnsi="Times New Roman"/>
        <w:b/>
        <w:sz w:val="18"/>
        <w:lang w:val="en-GB"/>
      </w:rPr>
      <w:t>.1</w:t>
    </w:r>
    <w:r w:rsidRPr="00BF70A7">
      <w:rPr>
        <w:rFonts w:ascii="Times New Roman" w:hAnsi="Times New Roman"/>
        <w:sz w:val="18"/>
        <w:szCs w:val="18"/>
        <w:lang w:val="en-GB"/>
      </w:rPr>
      <w:tab/>
      <w:t xml:space="preserve">Page </w:t>
    </w:r>
    <w:r w:rsidRPr="00BF70A7">
      <w:rPr>
        <w:rFonts w:ascii="Times New Roman" w:hAnsi="Times New Roman"/>
        <w:sz w:val="18"/>
        <w:szCs w:val="18"/>
      </w:rPr>
      <w:fldChar w:fldCharType="begin"/>
    </w:r>
    <w:r w:rsidRPr="00345D88">
      <w:rPr>
        <w:rFonts w:ascii="Times New Roman" w:hAnsi="Times New Roman"/>
        <w:sz w:val="18"/>
        <w:szCs w:val="18"/>
        <w:lang w:val="en-GB"/>
      </w:rPr>
      <w:instrText xml:space="preserve"> PAGE </w:instrText>
    </w:r>
    <w:r w:rsidRPr="00BF70A7">
      <w:rPr>
        <w:rFonts w:ascii="Times New Roman" w:hAnsi="Times New Roman"/>
        <w:sz w:val="18"/>
        <w:szCs w:val="18"/>
      </w:rPr>
      <w:fldChar w:fldCharType="separate"/>
    </w:r>
    <w:r>
      <w:rPr>
        <w:rFonts w:ascii="Times New Roman" w:hAnsi="Times New Roman"/>
        <w:noProof/>
        <w:sz w:val="18"/>
        <w:szCs w:val="18"/>
        <w:lang w:val="en-GB"/>
      </w:rPr>
      <w:t>1</w:t>
    </w:r>
    <w:r w:rsidRPr="00BF70A7">
      <w:rPr>
        <w:rFonts w:ascii="Times New Roman" w:hAnsi="Times New Roman"/>
        <w:sz w:val="18"/>
        <w:szCs w:val="18"/>
      </w:rPr>
      <w:fldChar w:fldCharType="end"/>
    </w:r>
    <w:r w:rsidRPr="00345D88">
      <w:rPr>
        <w:rFonts w:ascii="Times New Roman" w:hAnsi="Times New Roman"/>
        <w:sz w:val="18"/>
        <w:szCs w:val="18"/>
        <w:lang w:val="en-GB"/>
      </w:rPr>
      <w:t xml:space="preserve"> of </w:t>
    </w:r>
    <w:r w:rsidRPr="00345D88">
      <w:rPr>
        <w:rFonts w:ascii="Times New Roman" w:hAnsi="Times New Roman"/>
        <w:sz w:val="18"/>
        <w:szCs w:val="18"/>
      </w:rPr>
      <w:fldChar w:fldCharType="begin"/>
    </w:r>
    <w:r w:rsidRPr="00345D88">
      <w:rPr>
        <w:rFonts w:ascii="Times New Roman" w:hAnsi="Times New Roman"/>
        <w:sz w:val="18"/>
        <w:szCs w:val="18"/>
        <w:lang w:val="en-GB"/>
      </w:rPr>
      <w:instrText xml:space="preserve"> NUMPAGES </w:instrText>
    </w:r>
    <w:r w:rsidRPr="00345D88">
      <w:rPr>
        <w:rFonts w:ascii="Times New Roman" w:hAnsi="Times New Roman"/>
        <w:sz w:val="18"/>
        <w:szCs w:val="18"/>
      </w:rPr>
      <w:fldChar w:fldCharType="separate"/>
    </w:r>
    <w:r>
      <w:rPr>
        <w:rFonts w:ascii="Times New Roman" w:hAnsi="Times New Roman"/>
        <w:noProof/>
        <w:sz w:val="18"/>
        <w:szCs w:val="18"/>
        <w:lang w:val="en-GB"/>
      </w:rPr>
      <w:t>2</w:t>
    </w:r>
    <w:r w:rsidRPr="00345D88">
      <w:rPr>
        <w:rFonts w:ascii="Times New Roman" w:hAnsi="Times New Roman"/>
        <w:sz w:val="18"/>
        <w:szCs w:val="18"/>
      </w:rPr>
      <w:fldChar w:fldCharType="end"/>
    </w:r>
  </w:p>
  <w:p w14:paraId="67D4E69E" w14:textId="77777777" w:rsidR="00F632F9" w:rsidRPr="003C52C0" w:rsidRDefault="00000000" w:rsidP="00505C5D">
    <w:pPr>
      <w:pStyle w:val="Footer"/>
      <w:tabs>
        <w:tab w:val="clear" w:pos="4320"/>
        <w:tab w:val="clear" w:pos="8640"/>
        <w:tab w:val="right" w:pos="13183"/>
      </w:tabs>
      <w:spacing w:before="0" w:after="0"/>
      <w:rPr>
        <w:rFonts w:ascii="Times New Roman" w:hAnsi="Times New Roman"/>
        <w:sz w:val="18"/>
        <w:szCs w:val="18"/>
        <w:lang w:val="en-GB"/>
      </w:rPr>
    </w:pPr>
    <w:r w:rsidRPr="003C52C0">
      <w:rPr>
        <w:rFonts w:ascii="Times New Roman" w:hAnsi="Times New Roman"/>
        <w:sz w:val="18"/>
        <w:szCs w:val="18"/>
      </w:rPr>
      <w:fldChar w:fldCharType="begin"/>
    </w:r>
    <w:r w:rsidRPr="003C52C0">
      <w:rPr>
        <w:rFonts w:ascii="Times New Roman" w:hAnsi="Times New Roman"/>
        <w:sz w:val="18"/>
        <w:szCs w:val="18"/>
        <w:lang w:val="en-GB"/>
      </w:rPr>
      <w:instrText xml:space="preserve"> FILENAME </w:instrText>
    </w:r>
    <w:r w:rsidRPr="003C52C0">
      <w:rPr>
        <w:rFonts w:ascii="Times New Roman" w:hAnsi="Times New Roman"/>
        <w:sz w:val="18"/>
        <w:szCs w:val="18"/>
      </w:rPr>
      <w:fldChar w:fldCharType="separate"/>
    </w:r>
    <w:r>
      <w:rPr>
        <w:rFonts w:ascii="Times New Roman" w:hAnsi="Times New Roman"/>
        <w:noProof/>
        <w:sz w:val="18"/>
        <w:szCs w:val="18"/>
        <w:lang w:val="en-GB"/>
      </w:rPr>
      <w:t>c4g_annexivfinoffer_en.doc</w:t>
    </w:r>
    <w:r w:rsidRPr="003C52C0">
      <w:rPr>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1E61AA" w14:textId="77777777" w:rsidR="00C9156C" w:rsidRDefault="00C9156C">
      <w:pPr>
        <w:spacing w:before="0" w:after="0"/>
      </w:pPr>
      <w:r>
        <w:separator/>
      </w:r>
    </w:p>
  </w:footnote>
  <w:footnote w:type="continuationSeparator" w:id="0">
    <w:p w14:paraId="26C69F76" w14:textId="77777777" w:rsidR="00C9156C" w:rsidRDefault="00C9156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6F120" w14:textId="77777777" w:rsidR="00F632F9" w:rsidRDefault="00000000">
    <w:pPr>
      <w:pStyle w:val="Header"/>
    </w:pPr>
    <w:r>
      <w:rPr>
        <w:noProof/>
        <w14:ligatures w14:val="standardContextual"/>
      </w:rPr>
      <w:drawing>
        <wp:anchor distT="0" distB="0" distL="114300" distR="114300" simplePos="0" relativeHeight="251661312" behindDoc="0" locked="0" layoutInCell="1" allowOverlap="1" wp14:anchorId="3480729F" wp14:editId="3EBA144E">
          <wp:simplePos x="0" y="0"/>
          <wp:positionH relativeFrom="column">
            <wp:posOffset>4335780</wp:posOffset>
          </wp:positionH>
          <wp:positionV relativeFrom="paragraph">
            <wp:posOffset>-152400</wp:posOffset>
          </wp:positionV>
          <wp:extent cx="1397635" cy="859904"/>
          <wp:effectExtent l="0" t="0" r="0" b="0"/>
          <wp:wrapNone/>
          <wp:docPr id="6539097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723593" name="Picture 2140723593"/>
                  <pic:cNvPicPr/>
                </pic:nvPicPr>
                <pic:blipFill>
                  <a:blip r:embed="rId1">
                    <a:extLst>
                      <a:ext uri="{28A0092B-C50C-407E-A947-70E740481C1C}">
                        <a14:useLocalDpi xmlns:a14="http://schemas.microsoft.com/office/drawing/2010/main" val="0"/>
                      </a:ext>
                    </a:extLst>
                  </a:blip>
                  <a:stretch>
                    <a:fillRect/>
                  </a:stretch>
                </pic:blipFill>
                <pic:spPr>
                  <a:xfrm>
                    <a:off x="0" y="0"/>
                    <a:ext cx="1398810" cy="860627"/>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0288" behindDoc="0" locked="0" layoutInCell="1" allowOverlap="1" wp14:anchorId="03A9C650" wp14:editId="2329939A">
          <wp:simplePos x="0" y="0"/>
          <wp:positionH relativeFrom="column">
            <wp:posOffset>2095500</wp:posOffset>
          </wp:positionH>
          <wp:positionV relativeFrom="paragraph">
            <wp:posOffset>-332740</wp:posOffset>
          </wp:positionV>
          <wp:extent cx="1127735" cy="933450"/>
          <wp:effectExtent l="0" t="0" r="0" b="0"/>
          <wp:wrapNone/>
          <wp:docPr id="6148372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348077" name="Picture 631348077"/>
                  <pic:cNvPicPr/>
                </pic:nvPicPr>
                <pic:blipFill>
                  <a:blip r:embed="rId2">
                    <a:extLst>
                      <a:ext uri="{28A0092B-C50C-407E-A947-70E740481C1C}">
                        <a14:useLocalDpi xmlns:a14="http://schemas.microsoft.com/office/drawing/2010/main" val="0"/>
                      </a:ext>
                    </a:extLst>
                  </a:blip>
                  <a:stretch>
                    <a:fillRect/>
                  </a:stretch>
                </pic:blipFill>
                <pic:spPr>
                  <a:xfrm>
                    <a:off x="0" y="0"/>
                    <a:ext cx="1127735" cy="93345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2336" behindDoc="0" locked="0" layoutInCell="1" allowOverlap="1" wp14:anchorId="0D1038B1" wp14:editId="425B8530">
          <wp:simplePos x="0" y="0"/>
          <wp:positionH relativeFrom="column">
            <wp:posOffset>6505575</wp:posOffset>
          </wp:positionH>
          <wp:positionV relativeFrom="paragraph">
            <wp:posOffset>219075</wp:posOffset>
          </wp:positionV>
          <wp:extent cx="1894417" cy="381000"/>
          <wp:effectExtent l="0" t="0" r="0" b="0"/>
          <wp:wrapNone/>
          <wp:docPr id="11252769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58860" name="Picture 1896358860"/>
                  <pic:cNvPicPr/>
                </pic:nvPicPr>
                <pic:blipFill>
                  <a:blip r:embed="rId3">
                    <a:extLst>
                      <a:ext uri="{28A0092B-C50C-407E-A947-70E740481C1C}">
                        <a14:useLocalDpi xmlns:a14="http://schemas.microsoft.com/office/drawing/2010/main" val="0"/>
                      </a:ext>
                    </a:extLst>
                  </a:blip>
                  <a:stretch>
                    <a:fillRect/>
                  </a:stretch>
                </pic:blipFill>
                <pic:spPr>
                  <a:xfrm>
                    <a:off x="0" y="0"/>
                    <a:ext cx="1894417" cy="3810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59264" behindDoc="0" locked="0" layoutInCell="1" allowOverlap="1" wp14:anchorId="4C1166B1" wp14:editId="529D6F7D">
          <wp:simplePos x="0" y="0"/>
          <wp:positionH relativeFrom="column">
            <wp:posOffset>-238125</wp:posOffset>
          </wp:positionH>
          <wp:positionV relativeFrom="paragraph">
            <wp:posOffset>-304800</wp:posOffset>
          </wp:positionV>
          <wp:extent cx="1114425" cy="1129119"/>
          <wp:effectExtent l="0" t="0" r="0" b="0"/>
          <wp:wrapNone/>
          <wp:docPr id="10533381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871575" name="Picture 801871575"/>
                  <pic:cNvPicPr/>
                </pic:nvPicPr>
                <pic:blipFill>
                  <a:blip r:embed="rId4">
                    <a:extLst>
                      <a:ext uri="{28A0092B-C50C-407E-A947-70E740481C1C}">
                        <a14:useLocalDpi xmlns:a14="http://schemas.microsoft.com/office/drawing/2010/main" val="0"/>
                      </a:ext>
                    </a:extLst>
                  </a:blip>
                  <a:stretch>
                    <a:fillRect/>
                  </a:stretch>
                </pic:blipFill>
                <pic:spPr>
                  <a:xfrm>
                    <a:off x="0" y="0"/>
                    <a:ext cx="1114425" cy="1129119"/>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76A4F"/>
    <w:multiLevelType w:val="hybridMultilevel"/>
    <w:tmpl w:val="2FB47BF6"/>
    <w:lvl w:ilvl="0" w:tplc="4C12E6E4">
      <w:start w:val="1"/>
      <w:numFmt w:val="bullet"/>
      <w:lvlText w:val=""/>
      <w:lvlJc w:val="left"/>
      <w:pPr>
        <w:tabs>
          <w:tab w:val="num" w:pos="737"/>
        </w:tabs>
        <w:ind w:left="737" w:hanging="17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7318823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3BEA"/>
    <w:rsid w:val="00112793"/>
    <w:rsid w:val="00303BEA"/>
    <w:rsid w:val="0043045E"/>
    <w:rsid w:val="00986329"/>
    <w:rsid w:val="0099466C"/>
    <w:rsid w:val="009A3542"/>
    <w:rsid w:val="00BC4708"/>
    <w:rsid w:val="00C9156C"/>
    <w:rsid w:val="00D81A83"/>
    <w:rsid w:val="00F632F9"/>
    <w:rsid w:val="00F90747"/>
    <w:rsid w:val="00FB7B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AE6C38"/>
  <w15:chartTrackingRefBased/>
  <w15:docId w15:val="{2A8D3D1E-F63D-4507-B04E-EC890003D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3BEA"/>
    <w:pPr>
      <w:spacing w:before="120" w:after="120" w:line="240" w:lineRule="auto"/>
    </w:pPr>
    <w:rPr>
      <w:rFonts w:ascii="Arial" w:eastAsia="Times New Roman" w:hAnsi="Arial" w:cs="Times New Roman"/>
      <w:snapToGrid w:val="0"/>
      <w:kern w:val="0"/>
      <w:sz w:val="20"/>
      <w:szCs w:val="20"/>
      <w:lang w:val="sv-SE"/>
      <w14:ligatures w14:val="none"/>
    </w:rPr>
  </w:style>
  <w:style w:type="paragraph" w:styleId="Heading1">
    <w:name w:val="heading 1"/>
    <w:basedOn w:val="Normal"/>
    <w:next w:val="Normal"/>
    <w:link w:val="Heading1Char"/>
    <w:qFormat/>
    <w:rsid w:val="00303BE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303BE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303BEA"/>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nhideWhenUsed/>
    <w:qFormat/>
    <w:rsid w:val="00303BEA"/>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nhideWhenUsed/>
    <w:qFormat/>
    <w:rsid w:val="00303BEA"/>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nhideWhenUsed/>
    <w:qFormat/>
    <w:rsid w:val="00303BE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303BE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303BE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303BE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3BEA"/>
    <w:rPr>
      <w:rFonts w:asciiTheme="majorHAnsi" w:eastAsiaTheme="majorEastAsia" w:hAnsiTheme="majorHAnsi" w:cstheme="majorBidi"/>
      <w:color w:val="2F5496" w:themeColor="accent1" w:themeShade="BF"/>
      <w:sz w:val="40"/>
      <w:szCs w:val="40"/>
      <w:lang w:val="sq-AL"/>
    </w:rPr>
  </w:style>
  <w:style w:type="character" w:customStyle="1" w:styleId="Heading2Char">
    <w:name w:val="Heading 2 Char"/>
    <w:basedOn w:val="DefaultParagraphFont"/>
    <w:link w:val="Heading2"/>
    <w:uiPriority w:val="9"/>
    <w:semiHidden/>
    <w:rsid w:val="00303BEA"/>
    <w:rPr>
      <w:rFonts w:asciiTheme="majorHAnsi" w:eastAsiaTheme="majorEastAsia" w:hAnsiTheme="majorHAnsi" w:cstheme="majorBidi"/>
      <w:color w:val="2F5496" w:themeColor="accent1" w:themeShade="BF"/>
      <w:sz w:val="32"/>
      <w:szCs w:val="32"/>
      <w:lang w:val="sq-AL"/>
    </w:rPr>
  </w:style>
  <w:style w:type="character" w:customStyle="1" w:styleId="Heading3Char">
    <w:name w:val="Heading 3 Char"/>
    <w:basedOn w:val="DefaultParagraphFont"/>
    <w:link w:val="Heading3"/>
    <w:uiPriority w:val="9"/>
    <w:semiHidden/>
    <w:rsid w:val="00303BEA"/>
    <w:rPr>
      <w:rFonts w:eastAsiaTheme="majorEastAsia" w:cstheme="majorBidi"/>
      <w:color w:val="2F5496" w:themeColor="accent1" w:themeShade="BF"/>
      <w:sz w:val="28"/>
      <w:szCs w:val="28"/>
      <w:lang w:val="sq-AL"/>
    </w:rPr>
  </w:style>
  <w:style w:type="character" w:customStyle="1" w:styleId="Heading4Char">
    <w:name w:val="Heading 4 Char"/>
    <w:basedOn w:val="DefaultParagraphFont"/>
    <w:link w:val="Heading4"/>
    <w:uiPriority w:val="9"/>
    <w:semiHidden/>
    <w:rsid w:val="00303BEA"/>
    <w:rPr>
      <w:rFonts w:eastAsiaTheme="majorEastAsia" w:cstheme="majorBidi"/>
      <w:i/>
      <w:iCs/>
      <w:color w:val="2F5496" w:themeColor="accent1" w:themeShade="BF"/>
      <w:lang w:val="sq-AL"/>
    </w:rPr>
  </w:style>
  <w:style w:type="character" w:customStyle="1" w:styleId="Heading5Char">
    <w:name w:val="Heading 5 Char"/>
    <w:basedOn w:val="DefaultParagraphFont"/>
    <w:link w:val="Heading5"/>
    <w:uiPriority w:val="9"/>
    <w:semiHidden/>
    <w:rsid w:val="00303BEA"/>
    <w:rPr>
      <w:rFonts w:eastAsiaTheme="majorEastAsia" w:cstheme="majorBidi"/>
      <w:color w:val="2F5496" w:themeColor="accent1" w:themeShade="BF"/>
      <w:lang w:val="sq-AL"/>
    </w:rPr>
  </w:style>
  <w:style w:type="character" w:customStyle="1" w:styleId="Heading6Char">
    <w:name w:val="Heading 6 Char"/>
    <w:basedOn w:val="DefaultParagraphFont"/>
    <w:link w:val="Heading6"/>
    <w:uiPriority w:val="9"/>
    <w:semiHidden/>
    <w:rsid w:val="00303BEA"/>
    <w:rPr>
      <w:rFonts w:eastAsiaTheme="majorEastAsia" w:cstheme="majorBidi"/>
      <w:i/>
      <w:iCs/>
      <w:color w:val="595959" w:themeColor="text1" w:themeTint="A6"/>
      <w:lang w:val="sq-AL"/>
    </w:rPr>
  </w:style>
  <w:style w:type="character" w:customStyle="1" w:styleId="Heading7Char">
    <w:name w:val="Heading 7 Char"/>
    <w:basedOn w:val="DefaultParagraphFont"/>
    <w:link w:val="Heading7"/>
    <w:uiPriority w:val="9"/>
    <w:semiHidden/>
    <w:rsid w:val="00303BEA"/>
    <w:rPr>
      <w:rFonts w:eastAsiaTheme="majorEastAsia" w:cstheme="majorBidi"/>
      <w:color w:val="595959" w:themeColor="text1" w:themeTint="A6"/>
      <w:lang w:val="sq-AL"/>
    </w:rPr>
  </w:style>
  <w:style w:type="character" w:customStyle="1" w:styleId="Heading8Char">
    <w:name w:val="Heading 8 Char"/>
    <w:basedOn w:val="DefaultParagraphFont"/>
    <w:link w:val="Heading8"/>
    <w:uiPriority w:val="9"/>
    <w:semiHidden/>
    <w:rsid w:val="00303BEA"/>
    <w:rPr>
      <w:rFonts w:eastAsiaTheme="majorEastAsia" w:cstheme="majorBidi"/>
      <w:i/>
      <w:iCs/>
      <w:color w:val="272727" w:themeColor="text1" w:themeTint="D8"/>
      <w:lang w:val="sq-AL"/>
    </w:rPr>
  </w:style>
  <w:style w:type="character" w:customStyle="1" w:styleId="Heading9Char">
    <w:name w:val="Heading 9 Char"/>
    <w:basedOn w:val="DefaultParagraphFont"/>
    <w:link w:val="Heading9"/>
    <w:uiPriority w:val="9"/>
    <w:semiHidden/>
    <w:rsid w:val="00303BEA"/>
    <w:rPr>
      <w:rFonts w:eastAsiaTheme="majorEastAsia" w:cstheme="majorBidi"/>
      <w:color w:val="272727" w:themeColor="text1" w:themeTint="D8"/>
      <w:lang w:val="sq-AL"/>
    </w:rPr>
  </w:style>
  <w:style w:type="paragraph" w:styleId="Title">
    <w:name w:val="Title"/>
    <w:basedOn w:val="Normal"/>
    <w:next w:val="Normal"/>
    <w:link w:val="TitleChar"/>
    <w:uiPriority w:val="10"/>
    <w:qFormat/>
    <w:rsid w:val="00303BE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03BEA"/>
    <w:rPr>
      <w:rFonts w:asciiTheme="majorHAnsi" w:eastAsiaTheme="majorEastAsia" w:hAnsiTheme="majorHAnsi" w:cstheme="majorBidi"/>
      <w:spacing w:val="-10"/>
      <w:kern w:val="28"/>
      <w:sz w:val="56"/>
      <w:szCs w:val="56"/>
      <w:lang w:val="sq-AL"/>
    </w:rPr>
  </w:style>
  <w:style w:type="paragraph" w:styleId="Subtitle">
    <w:name w:val="Subtitle"/>
    <w:basedOn w:val="Normal"/>
    <w:next w:val="Normal"/>
    <w:link w:val="SubtitleChar"/>
    <w:uiPriority w:val="11"/>
    <w:qFormat/>
    <w:rsid w:val="00303BE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03BEA"/>
    <w:rPr>
      <w:rFonts w:eastAsiaTheme="majorEastAsia" w:cstheme="majorBidi"/>
      <w:color w:val="595959" w:themeColor="text1" w:themeTint="A6"/>
      <w:spacing w:val="15"/>
      <w:sz w:val="28"/>
      <w:szCs w:val="28"/>
      <w:lang w:val="sq-AL"/>
    </w:rPr>
  </w:style>
  <w:style w:type="paragraph" w:styleId="Quote">
    <w:name w:val="Quote"/>
    <w:basedOn w:val="Normal"/>
    <w:next w:val="Normal"/>
    <w:link w:val="QuoteChar"/>
    <w:uiPriority w:val="29"/>
    <w:qFormat/>
    <w:rsid w:val="00303BEA"/>
    <w:pPr>
      <w:spacing w:before="160"/>
      <w:jc w:val="center"/>
    </w:pPr>
    <w:rPr>
      <w:i/>
      <w:iCs/>
      <w:color w:val="404040" w:themeColor="text1" w:themeTint="BF"/>
    </w:rPr>
  </w:style>
  <w:style w:type="character" w:customStyle="1" w:styleId="QuoteChar">
    <w:name w:val="Quote Char"/>
    <w:basedOn w:val="DefaultParagraphFont"/>
    <w:link w:val="Quote"/>
    <w:uiPriority w:val="29"/>
    <w:rsid w:val="00303BEA"/>
    <w:rPr>
      <w:i/>
      <w:iCs/>
      <w:color w:val="404040" w:themeColor="text1" w:themeTint="BF"/>
      <w:lang w:val="sq-AL"/>
    </w:rPr>
  </w:style>
  <w:style w:type="paragraph" w:styleId="ListParagraph">
    <w:name w:val="List Paragraph"/>
    <w:basedOn w:val="Normal"/>
    <w:uiPriority w:val="34"/>
    <w:qFormat/>
    <w:rsid w:val="00303BEA"/>
    <w:pPr>
      <w:ind w:left="720"/>
      <w:contextualSpacing/>
    </w:pPr>
  </w:style>
  <w:style w:type="character" w:styleId="IntenseEmphasis">
    <w:name w:val="Intense Emphasis"/>
    <w:basedOn w:val="DefaultParagraphFont"/>
    <w:uiPriority w:val="21"/>
    <w:qFormat/>
    <w:rsid w:val="00303BEA"/>
    <w:rPr>
      <w:i/>
      <w:iCs/>
      <w:color w:val="2F5496" w:themeColor="accent1" w:themeShade="BF"/>
    </w:rPr>
  </w:style>
  <w:style w:type="paragraph" w:styleId="IntenseQuote">
    <w:name w:val="Intense Quote"/>
    <w:basedOn w:val="Normal"/>
    <w:next w:val="Normal"/>
    <w:link w:val="IntenseQuoteChar"/>
    <w:uiPriority w:val="30"/>
    <w:qFormat/>
    <w:rsid w:val="00303BE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303BEA"/>
    <w:rPr>
      <w:i/>
      <w:iCs/>
      <w:color w:val="2F5496" w:themeColor="accent1" w:themeShade="BF"/>
      <w:lang w:val="sq-AL"/>
    </w:rPr>
  </w:style>
  <w:style w:type="character" w:styleId="IntenseReference">
    <w:name w:val="Intense Reference"/>
    <w:basedOn w:val="DefaultParagraphFont"/>
    <w:uiPriority w:val="32"/>
    <w:qFormat/>
    <w:rsid w:val="00303BEA"/>
    <w:rPr>
      <w:b/>
      <w:bCs/>
      <w:smallCaps/>
      <w:color w:val="2F5496" w:themeColor="accent1" w:themeShade="BF"/>
      <w:spacing w:val="5"/>
    </w:rPr>
  </w:style>
  <w:style w:type="paragraph" w:styleId="Header">
    <w:name w:val="header"/>
    <w:basedOn w:val="Normal"/>
    <w:link w:val="HeaderChar"/>
    <w:rsid w:val="00303BEA"/>
    <w:pPr>
      <w:tabs>
        <w:tab w:val="center" w:pos="4320"/>
        <w:tab w:val="right" w:pos="8640"/>
      </w:tabs>
    </w:pPr>
  </w:style>
  <w:style w:type="character" w:customStyle="1" w:styleId="HeaderChar">
    <w:name w:val="Header Char"/>
    <w:basedOn w:val="DefaultParagraphFont"/>
    <w:link w:val="Header"/>
    <w:rsid w:val="00303BEA"/>
    <w:rPr>
      <w:rFonts w:ascii="Arial" w:eastAsia="Times New Roman" w:hAnsi="Arial" w:cs="Times New Roman"/>
      <w:snapToGrid w:val="0"/>
      <w:kern w:val="0"/>
      <w:sz w:val="20"/>
      <w:szCs w:val="20"/>
      <w:lang w:val="sv-SE"/>
      <w14:ligatures w14:val="none"/>
    </w:rPr>
  </w:style>
  <w:style w:type="paragraph" w:styleId="Footer">
    <w:name w:val="footer"/>
    <w:basedOn w:val="Normal"/>
    <w:link w:val="FooterChar"/>
    <w:rsid w:val="00303BEA"/>
    <w:pPr>
      <w:tabs>
        <w:tab w:val="center" w:pos="4320"/>
        <w:tab w:val="right" w:pos="8640"/>
      </w:tabs>
    </w:pPr>
  </w:style>
  <w:style w:type="character" w:customStyle="1" w:styleId="FooterChar">
    <w:name w:val="Footer Char"/>
    <w:basedOn w:val="DefaultParagraphFont"/>
    <w:link w:val="Footer"/>
    <w:rsid w:val="00303BEA"/>
    <w:rPr>
      <w:rFonts w:ascii="Arial" w:eastAsia="Times New Roman" w:hAnsi="Arial" w:cs="Times New Roman"/>
      <w:snapToGrid w:val="0"/>
      <w:kern w:val="0"/>
      <w:sz w:val="20"/>
      <w:szCs w:val="20"/>
      <w:lang w:val="sv-SE"/>
      <w14:ligatures w14:val="none"/>
    </w:rPr>
  </w:style>
  <w:style w:type="character" w:styleId="PageNumber">
    <w:name w:val="page number"/>
    <w:basedOn w:val="DefaultParagraphFont"/>
    <w:rsid w:val="00303BEA"/>
  </w:style>
  <w:style w:type="paragraph" w:styleId="FootnoteText">
    <w:name w:val="footnote text"/>
    <w:basedOn w:val="Normal"/>
    <w:link w:val="FootnoteTextChar"/>
    <w:semiHidden/>
    <w:rsid w:val="00303BEA"/>
    <w:rPr>
      <w:lang w:val="fr-FR"/>
    </w:rPr>
  </w:style>
  <w:style w:type="character" w:customStyle="1" w:styleId="FootnoteTextChar">
    <w:name w:val="Footnote Text Char"/>
    <w:basedOn w:val="DefaultParagraphFont"/>
    <w:link w:val="FootnoteText"/>
    <w:semiHidden/>
    <w:rsid w:val="00303BEA"/>
    <w:rPr>
      <w:rFonts w:ascii="Arial" w:eastAsia="Times New Roman" w:hAnsi="Arial" w:cs="Times New Roman"/>
      <w:snapToGrid w:val="0"/>
      <w:kern w:val="0"/>
      <w:sz w:val="20"/>
      <w:szCs w:val="20"/>
      <w:lang w:val="fr-FR"/>
      <w14:ligatures w14:val="none"/>
    </w:rPr>
  </w:style>
  <w:style w:type="table" w:styleId="TableGrid">
    <w:name w:val="Table Grid"/>
    <w:basedOn w:val="TableNormal"/>
    <w:rsid w:val="00303BEA"/>
    <w:pPr>
      <w:spacing w:after="0" w:line="240" w:lineRule="auto"/>
    </w:pPr>
    <w:rPr>
      <w:rFonts w:ascii="Times New Roman" w:eastAsia="Times New Roman" w:hAnsi="Times New Roman" w:cs="Times New Roman"/>
      <w:kern w:val="0"/>
      <w:sz w:val="20"/>
      <w:szCs w:val="20"/>
      <w:lang w:val="en-GB" w:eastAsia="en-GB"/>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2</Pages>
  <Words>265</Words>
  <Characters>1514</Characters>
  <Application>Microsoft Office Word</Application>
  <DocSecurity>0</DocSecurity>
  <Lines>12</Lines>
  <Paragraphs>3</Paragraphs>
  <ScaleCrop>false</ScaleCrop>
  <Company/>
  <LinksUpToDate>false</LinksUpToDate>
  <CharactersWithSpaces>1776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Ardita Keraj</dc:creator>
  <cp:keywords/>
  <dc:description/>
  <cp:lastModifiedBy>Ardita Keraj</cp:lastModifiedBy>
  <cp:revision>3</cp:revision>
  <dcterms:created xsi:type="dcterms:W3CDTF">2025-03-21T20:54:00Z</dcterms:created>
  <dcterms:modified xsi:type="dcterms:W3CDTF">2025-03-24T16:52:00Z</dcterms:modified>
</cp:coreProperties>
</file>